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506C89A8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17369CF2" w14:textId="2E429001" w:rsidR="00B75892" w:rsidRDefault="00394E33" w:rsidP="0009597B">
      <w:pPr>
        <w:pStyle w:val="Title"/>
        <w:jc w:val="center"/>
      </w:pPr>
      <w:r>
        <w:rPr>
          <w:lang w:bidi="cy-GB"/>
        </w:rPr>
        <w:t>Polisi Asesu ac Adborth</w:t>
      </w:r>
    </w:p>
    <w:p w14:paraId="1DAD50F9" w14:textId="3C00E4E2" w:rsidR="00C05B84" w:rsidRDefault="000F3FF4" w:rsidP="008569CD">
      <w:pPr>
        <w:pStyle w:val="Subtitle"/>
        <w:jc w:val="center"/>
      </w:pPr>
      <w:r>
        <w:rPr>
          <w:lang w:bidi="cy-GB"/>
        </w:rPr>
        <w:t>TAFLEN GLAWR Y POLISI</w:t>
      </w:r>
    </w:p>
    <w:p w14:paraId="4EE2EE4E" w14:textId="16EFED09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  <w:bookmarkStart w:id="0" w:name="_Toc176419400"/>
      <w:r>
        <w:rPr>
          <w:lang w:bidi="cy-GB"/>
        </w:rPr>
        <w:t>Manylion Allweddol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6B53" w:rsidRPr="00424E11" w14:paraId="5A70EC26" w14:textId="77777777" w:rsidTr="00512966">
        <w:trPr>
          <w:trHeight w:val="340"/>
        </w:trPr>
        <w:tc>
          <w:tcPr>
            <w:tcW w:w="4508" w:type="dxa"/>
            <w:vAlign w:val="center"/>
          </w:tcPr>
          <w:p w14:paraId="3075CBE1" w14:textId="751BF43C" w:rsidR="00016B53" w:rsidRPr="00FE2C3C" w:rsidRDefault="00016B53" w:rsidP="00016B5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TEITL </w:t>
            </w:r>
            <w:r w:rsidR="00CC6328">
              <w:rPr>
                <w:rStyle w:val="SubtleEmphasis"/>
                <w:b/>
                <w:lang w:bidi="cy-GB"/>
              </w:rPr>
              <w:t>Y</w:t>
            </w:r>
            <w:r w:rsidR="00CC6328">
              <w:rPr>
                <w:rStyle w:val="SubtleEmphasis"/>
              </w:rPr>
              <w:t xml:space="preserve"> </w:t>
            </w:r>
            <w:r w:rsidRPr="00FE2C3C">
              <w:rPr>
                <w:rStyle w:val="SubtleEmphasis"/>
                <w:b/>
                <w:lang w:bidi="cy-GB"/>
              </w:rPr>
              <w:t>POLISI</w:t>
            </w:r>
          </w:p>
        </w:tc>
        <w:tc>
          <w:tcPr>
            <w:tcW w:w="4508" w:type="dxa"/>
          </w:tcPr>
          <w:p w14:paraId="321B3FF2" w14:textId="6621F398" w:rsidR="00016B53" w:rsidRPr="00D9301C" w:rsidRDefault="00016B53" w:rsidP="00016B53">
            <w:pPr>
              <w:rPr>
                <w:rStyle w:val="SubtleEmphasis"/>
              </w:rPr>
            </w:pPr>
            <w:r w:rsidRPr="00067CC1">
              <w:rPr>
                <w:lang w:bidi="cy-GB"/>
              </w:rPr>
              <w:t>Polisi Asesu ac Adborth</w:t>
            </w:r>
          </w:p>
        </w:tc>
      </w:tr>
      <w:tr w:rsidR="00016B53" w:rsidRPr="00424E11" w14:paraId="0311DF9D" w14:textId="77777777" w:rsidTr="00512966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016B53" w:rsidRPr="00FE2C3C" w:rsidRDefault="00016B53" w:rsidP="00016B5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</w:tcPr>
          <w:p w14:paraId="2577E17B" w14:textId="64AFB7C1" w:rsidR="00016B53" w:rsidRPr="0022486D" w:rsidRDefault="00CC6328" w:rsidP="00016B53">
            <w:pPr>
              <w:rPr>
                <w:rStyle w:val="SubtleEmphasis"/>
                <w:i w:val="0"/>
                <w:iCs w:val="0"/>
              </w:rPr>
            </w:pPr>
            <w:r w:rsidRPr="0022486D">
              <w:rPr>
                <w:rStyle w:val="SubtleEmphasis"/>
                <w:bCs/>
                <w:i w:val="0"/>
                <w:iCs w:val="0"/>
                <w:color w:val="222A35" w:themeColor="text2" w:themeShade="80"/>
                <w:lang w:bidi="cy-GB"/>
              </w:rPr>
              <w:t>0</w:t>
            </w:r>
            <w:r w:rsidRPr="0022486D">
              <w:rPr>
                <w:rStyle w:val="SubtleEmphasis"/>
                <w:i w:val="0"/>
                <w:iCs w:val="0"/>
                <w:color w:val="222A35" w:themeColor="text2" w:themeShade="80"/>
              </w:rPr>
              <w:t>2 Hydref 2024</w:t>
            </w:r>
          </w:p>
        </w:tc>
      </w:tr>
      <w:tr w:rsidR="00016B53" w:rsidRPr="00424E11" w14:paraId="4A73979F" w14:textId="77777777" w:rsidTr="00512966">
        <w:trPr>
          <w:trHeight w:val="340"/>
        </w:trPr>
        <w:tc>
          <w:tcPr>
            <w:tcW w:w="4508" w:type="dxa"/>
            <w:vAlign w:val="center"/>
          </w:tcPr>
          <w:p w14:paraId="5FBC38CA" w14:textId="7335051F" w:rsidR="00016B53" w:rsidRPr="00FE2C3C" w:rsidRDefault="00016B53" w:rsidP="00016B5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</w:tcPr>
          <w:p w14:paraId="52DB8469" w14:textId="75C91F57" w:rsidR="00016B53" w:rsidRPr="00D9301C" w:rsidRDefault="00016B53" w:rsidP="00016B53">
            <w:pPr>
              <w:rPr>
                <w:rStyle w:val="SubtleEmphasis"/>
              </w:rPr>
            </w:pPr>
            <w:r w:rsidRPr="00067CC1">
              <w:rPr>
                <w:lang w:bidi="cy-GB"/>
              </w:rPr>
              <w:t>Bwrdd Academaidd drwy LTSEC</w:t>
            </w:r>
          </w:p>
        </w:tc>
      </w:tr>
      <w:tr w:rsidR="00016B53" w:rsidRPr="00424E11" w14:paraId="7130D26C" w14:textId="77777777" w:rsidTr="00512966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016B53" w:rsidRPr="00FE2C3C" w:rsidRDefault="00016B53" w:rsidP="00016B5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</w:tcPr>
          <w:p w14:paraId="5C7E37D5" w14:textId="391D2ABB" w:rsidR="00016B53" w:rsidRPr="00D9301C" w:rsidRDefault="00016B53" w:rsidP="00016B53">
            <w:pPr>
              <w:rPr>
                <w:rStyle w:val="SubtleEmphasis"/>
              </w:rPr>
            </w:pPr>
            <w:r w:rsidRPr="00067CC1">
              <w:rPr>
                <w:lang w:bidi="cy-GB"/>
              </w:rPr>
              <w:t>5</w:t>
            </w:r>
          </w:p>
        </w:tc>
      </w:tr>
      <w:tr w:rsidR="00016B53" w:rsidRPr="00424E11" w14:paraId="51E7BDE9" w14:textId="77777777" w:rsidTr="00512966">
        <w:trPr>
          <w:trHeight w:val="340"/>
        </w:trPr>
        <w:tc>
          <w:tcPr>
            <w:tcW w:w="4508" w:type="dxa"/>
            <w:vAlign w:val="center"/>
          </w:tcPr>
          <w:p w14:paraId="79057696" w14:textId="330E0E59" w:rsidR="00016B53" w:rsidRPr="00FE2C3C" w:rsidRDefault="00016B53" w:rsidP="00016B5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DYDDIADAU </w:t>
            </w:r>
            <w:r w:rsidR="00CC6328">
              <w:rPr>
                <w:rStyle w:val="SubtleEmphasis"/>
                <w:b/>
                <w:lang w:bidi="cy-GB"/>
              </w:rPr>
              <w:t xml:space="preserve">YR </w:t>
            </w:r>
            <w:r w:rsidRPr="00FE2C3C">
              <w:rPr>
                <w:rStyle w:val="SubtleEmphasis"/>
                <w:b/>
                <w:lang w:bidi="cy-GB"/>
              </w:rPr>
              <w:t>ADOLYG</w:t>
            </w:r>
            <w:r w:rsidR="00CC6328">
              <w:rPr>
                <w:rStyle w:val="SubtleEmphasis"/>
                <w:b/>
                <w:lang w:bidi="cy-GB"/>
              </w:rPr>
              <w:t>IAD</w:t>
            </w:r>
            <w:r w:rsidRPr="00FE2C3C">
              <w:rPr>
                <w:rStyle w:val="SubtleEmphasis"/>
                <w:b/>
                <w:lang w:bidi="cy-GB"/>
              </w:rPr>
              <w:t xml:space="preserve"> BLAENOROL</w:t>
            </w:r>
          </w:p>
        </w:tc>
        <w:tc>
          <w:tcPr>
            <w:tcW w:w="4508" w:type="dxa"/>
          </w:tcPr>
          <w:p w14:paraId="61A35459" w14:textId="4158AB57" w:rsidR="00016B53" w:rsidRPr="00D9301C" w:rsidRDefault="00016B53" w:rsidP="00016B53">
            <w:pPr>
              <w:rPr>
                <w:rStyle w:val="SubtleEmphasis"/>
              </w:rPr>
            </w:pPr>
            <w:r w:rsidRPr="00067CC1">
              <w:rPr>
                <w:lang w:bidi="cy-GB"/>
              </w:rPr>
              <w:t>Ionawr 2015, Tachwedd 2015, Gorffennaf 2017, Hydref 2017</w:t>
            </w:r>
          </w:p>
        </w:tc>
      </w:tr>
      <w:tr w:rsidR="00016B53" w:rsidRPr="00424E11" w14:paraId="317ADAD2" w14:textId="77777777" w:rsidTr="00512966">
        <w:trPr>
          <w:trHeight w:val="340"/>
        </w:trPr>
        <w:tc>
          <w:tcPr>
            <w:tcW w:w="4508" w:type="dxa"/>
            <w:vAlign w:val="center"/>
          </w:tcPr>
          <w:p w14:paraId="426D7CD8" w14:textId="30BBFE92" w:rsidR="00016B53" w:rsidRPr="00FE2C3C" w:rsidRDefault="00016B53" w:rsidP="00016B5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 w:rsidR="00CC6328">
              <w:rPr>
                <w:rStyle w:val="SubtleEmphasis"/>
                <w:b/>
                <w:lang w:bidi="cy-GB"/>
              </w:rPr>
              <w:t xml:space="preserve">YR </w:t>
            </w:r>
            <w:r w:rsidRPr="00FE2C3C">
              <w:rPr>
                <w:rStyle w:val="SubtleEmphasis"/>
                <w:b/>
                <w:lang w:bidi="cy-GB"/>
              </w:rPr>
              <w:t>ADOLYGIAD NESAF</w:t>
            </w:r>
          </w:p>
        </w:tc>
        <w:tc>
          <w:tcPr>
            <w:tcW w:w="4508" w:type="dxa"/>
          </w:tcPr>
          <w:p w14:paraId="7D5B4534" w14:textId="62990080" w:rsidR="00016B53" w:rsidRPr="00D9301C" w:rsidRDefault="00400155" w:rsidP="00016B53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Mehefin 2027</w:t>
            </w:r>
          </w:p>
        </w:tc>
      </w:tr>
      <w:tr w:rsidR="00016B53" w:rsidRPr="00424E11" w14:paraId="75C9C866" w14:textId="77777777" w:rsidTr="00512966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016B53" w:rsidRPr="00FE2C3C" w:rsidRDefault="00016B53" w:rsidP="00016B53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</w:tcPr>
          <w:p w14:paraId="3F09CB51" w14:textId="26E08C65" w:rsidR="00016B53" w:rsidRPr="00D9301C" w:rsidRDefault="00016B53" w:rsidP="00016B53">
            <w:pPr>
              <w:rPr>
                <w:rStyle w:val="SubtleEmphasis"/>
              </w:rPr>
            </w:pPr>
          </w:p>
        </w:tc>
      </w:tr>
      <w:tr w:rsidR="00016B53" w:rsidRPr="00424E11" w14:paraId="3089C9C7" w14:textId="77777777" w:rsidTr="00512966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016B53" w:rsidRPr="00FE2C3C" w:rsidRDefault="00016B53" w:rsidP="00016B5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</w:tcPr>
          <w:p w14:paraId="5482948D" w14:textId="5C388F45" w:rsidR="00016B53" w:rsidRPr="00D9301C" w:rsidRDefault="00016B53" w:rsidP="00016B53">
            <w:pPr>
              <w:rPr>
                <w:rStyle w:val="SubtleEmphasis"/>
              </w:rPr>
            </w:pPr>
            <w:r w:rsidRPr="00067CC1">
              <w:rPr>
                <w:lang w:bidi="cy-GB"/>
              </w:rPr>
              <w:t>Llawlyfr Academaidd Ah1_04 (cardiffmet.ac.uk)</w:t>
            </w:r>
          </w:p>
        </w:tc>
      </w:tr>
      <w:tr w:rsidR="00016B53" w:rsidRPr="00424E11" w14:paraId="7A2B0B2D" w14:textId="77777777" w:rsidTr="00512966">
        <w:trPr>
          <w:trHeight w:val="340"/>
        </w:trPr>
        <w:tc>
          <w:tcPr>
            <w:tcW w:w="4508" w:type="dxa"/>
            <w:vAlign w:val="center"/>
          </w:tcPr>
          <w:p w14:paraId="60927075" w14:textId="20EC9DA6" w:rsidR="00016B53" w:rsidRPr="00FE2C3C" w:rsidRDefault="00016B53" w:rsidP="00016B5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508" w:type="dxa"/>
          </w:tcPr>
          <w:p w14:paraId="6CF12526" w14:textId="709AFF54" w:rsidR="00016B53" w:rsidRPr="00D9301C" w:rsidRDefault="00274FE7" w:rsidP="00016B53">
            <w:pPr>
              <w:rPr>
                <w:rStyle w:val="SubtleEmphasis"/>
              </w:rPr>
            </w:pPr>
            <w:r>
              <w:rPr>
                <w:lang w:bidi="cy-GB"/>
              </w:rPr>
              <w:t>Medi 2024</w:t>
            </w:r>
          </w:p>
        </w:tc>
      </w:tr>
      <w:tr w:rsidR="00016B53" w:rsidRPr="00424E11" w14:paraId="31B148B0" w14:textId="77777777" w:rsidTr="00512966">
        <w:trPr>
          <w:trHeight w:val="340"/>
        </w:trPr>
        <w:tc>
          <w:tcPr>
            <w:tcW w:w="4508" w:type="dxa"/>
            <w:vAlign w:val="center"/>
          </w:tcPr>
          <w:p w14:paraId="20FB7C39" w14:textId="2B60CDC1" w:rsidR="00016B53" w:rsidRPr="00FE2C3C" w:rsidRDefault="00016B53" w:rsidP="00016B5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CC6328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SWYDD)</w:t>
            </w:r>
          </w:p>
        </w:tc>
        <w:tc>
          <w:tcPr>
            <w:tcW w:w="4508" w:type="dxa"/>
          </w:tcPr>
          <w:p w14:paraId="6AD96980" w14:textId="6C118FAE" w:rsidR="00016B53" w:rsidRPr="00D9301C" w:rsidRDefault="00E02D79" w:rsidP="00016B53">
            <w:pPr>
              <w:rPr>
                <w:rStyle w:val="SubtleEmphasis"/>
              </w:rPr>
            </w:pPr>
            <w:r w:rsidRPr="00067CC1">
              <w:rPr>
                <w:lang w:bidi="cy-GB"/>
              </w:rPr>
              <w:t>Cyfarwyddwr Gwella Dysgu</w:t>
            </w:r>
          </w:p>
        </w:tc>
      </w:tr>
      <w:tr w:rsidR="00016B53" w:rsidRPr="00424E11" w14:paraId="1A728E75" w14:textId="77777777" w:rsidTr="00512966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016B53" w:rsidRPr="00FE2C3C" w:rsidRDefault="00016B53" w:rsidP="00016B5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</w:tcPr>
          <w:p w14:paraId="25A73394" w14:textId="55C85D1A" w:rsidR="00016B53" w:rsidRPr="00D9301C" w:rsidRDefault="00E02D79" w:rsidP="00016B53">
            <w:pPr>
              <w:rPr>
                <w:rStyle w:val="SubtleEmphasis"/>
              </w:rPr>
            </w:pPr>
            <w:r>
              <w:rPr>
                <w:lang w:bidi="cy-GB"/>
              </w:rPr>
              <w:t>Y Gyfarwyddiaeth Gwella Ansawdd</w:t>
            </w:r>
          </w:p>
        </w:tc>
      </w:tr>
      <w:tr w:rsidR="00016B53" w:rsidRPr="00424E11" w14:paraId="5EC8AF95" w14:textId="77777777" w:rsidTr="00512966">
        <w:trPr>
          <w:trHeight w:val="340"/>
        </w:trPr>
        <w:tc>
          <w:tcPr>
            <w:tcW w:w="4508" w:type="dxa"/>
            <w:vAlign w:val="center"/>
          </w:tcPr>
          <w:p w14:paraId="587C7980" w14:textId="1A6BECBE" w:rsidR="00016B53" w:rsidRPr="00FE2C3C" w:rsidRDefault="00016B53" w:rsidP="00016B5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E-BOST </w:t>
            </w:r>
          </w:p>
        </w:tc>
        <w:tc>
          <w:tcPr>
            <w:tcW w:w="4508" w:type="dxa"/>
          </w:tcPr>
          <w:p w14:paraId="3A4E0954" w14:textId="4BCBE6AA" w:rsidR="00016B53" w:rsidRPr="00D9301C" w:rsidRDefault="00E02D79" w:rsidP="00016B53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jhendy@cardiffmet.ac.uk</w:t>
            </w:r>
          </w:p>
        </w:tc>
      </w:tr>
    </w:tbl>
    <w:p w14:paraId="0324869A" w14:textId="77777777" w:rsidR="00DB44EB" w:rsidRDefault="00EE23DF" w:rsidP="00DB44EB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26422EA8" w14:textId="734ADF78" w:rsidR="00E62C64" w:rsidRDefault="00E62C64" w:rsidP="00DB44EB">
      <w:r>
        <w:rPr>
          <w:lang w:bidi="cy-GB"/>
        </w:rPr>
        <w:t>Rheoli Fersi</w:t>
      </w:r>
      <w:r w:rsidR="00CC6328">
        <w:rPr>
          <w:lang w:bidi="cy-GB"/>
        </w:rPr>
        <w:t>ynau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7C6C9DBA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lang w:bidi="cy-GB"/>
              </w:rPr>
              <w:t>Dyddiad: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376449" w14:paraId="0F3028A1" w14:textId="77777777" w:rsidTr="00376449">
        <w:tc>
          <w:tcPr>
            <w:tcW w:w="3005" w:type="dxa"/>
          </w:tcPr>
          <w:p w14:paraId="0B1347D0" w14:textId="20EC3C0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7DB69C66" w14:textId="506ADDC7" w:rsidR="00376449" w:rsidRPr="00CD441C" w:rsidRDefault="00C23536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Ionawr 2015</w:t>
            </w:r>
          </w:p>
        </w:tc>
        <w:tc>
          <w:tcPr>
            <w:tcW w:w="3006" w:type="dxa"/>
          </w:tcPr>
          <w:p w14:paraId="619AEAD7" w14:textId="3F780C2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cyntaf</w:t>
            </w:r>
          </w:p>
        </w:tc>
      </w:tr>
      <w:tr w:rsidR="00376449" w14:paraId="2B43271D" w14:textId="77777777" w:rsidTr="00376449">
        <w:tc>
          <w:tcPr>
            <w:tcW w:w="3005" w:type="dxa"/>
          </w:tcPr>
          <w:p w14:paraId="459358E4" w14:textId="4FBF0EF6" w:rsidR="00376449" w:rsidRPr="00CD441C" w:rsidRDefault="00B963DA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2.0</w:t>
            </w:r>
          </w:p>
        </w:tc>
        <w:tc>
          <w:tcPr>
            <w:tcW w:w="3005" w:type="dxa"/>
          </w:tcPr>
          <w:p w14:paraId="40C609B4" w14:textId="4EB147B9" w:rsidR="00376449" w:rsidRPr="00CC6328" w:rsidRDefault="00107861" w:rsidP="00376449">
            <w:pPr>
              <w:rPr>
                <w:rStyle w:val="SubtleEmphasis"/>
                <w:bCs/>
              </w:rPr>
            </w:pPr>
            <w:r w:rsidRPr="00CC6328">
              <w:rPr>
                <w:rStyle w:val="SubtleEmphasis"/>
                <w:bCs/>
                <w:lang w:bidi="cy-GB"/>
              </w:rPr>
              <w:t>T</w:t>
            </w:r>
            <w:r w:rsidR="00CC6328" w:rsidRPr="00CC6328">
              <w:rPr>
                <w:rStyle w:val="SubtleEmphasis"/>
                <w:bCs/>
                <w:lang w:bidi="cy-GB"/>
              </w:rPr>
              <w:t>a</w:t>
            </w:r>
            <w:r w:rsidR="00CC6328" w:rsidRPr="00CC6328">
              <w:rPr>
                <w:rStyle w:val="SubtleEmphasis"/>
                <w:bCs/>
              </w:rPr>
              <w:t>ch</w:t>
            </w:r>
            <w:r w:rsidRPr="00CC6328">
              <w:rPr>
                <w:rStyle w:val="SubtleEmphasis"/>
                <w:bCs/>
                <w:lang w:bidi="cy-GB"/>
              </w:rPr>
              <w:t xml:space="preserve"> 2015</w:t>
            </w:r>
          </w:p>
        </w:tc>
        <w:tc>
          <w:tcPr>
            <w:tcW w:w="3006" w:type="dxa"/>
          </w:tcPr>
          <w:p w14:paraId="086F274B" w14:textId="0B691391" w:rsidR="00376449" w:rsidRPr="00CD441C" w:rsidRDefault="003C5959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Diweddariad</w:t>
            </w:r>
          </w:p>
        </w:tc>
      </w:tr>
      <w:tr w:rsidR="00CD441C" w14:paraId="3B0166AB" w14:textId="77777777" w:rsidTr="00376449">
        <w:tc>
          <w:tcPr>
            <w:tcW w:w="3005" w:type="dxa"/>
          </w:tcPr>
          <w:p w14:paraId="0733712B" w14:textId="50A3E4E7" w:rsidR="00CD441C" w:rsidRDefault="004F2F9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3.0</w:t>
            </w:r>
          </w:p>
        </w:tc>
        <w:tc>
          <w:tcPr>
            <w:tcW w:w="3005" w:type="dxa"/>
          </w:tcPr>
          <w:p w14:paraId="5B892655" w14:textId="2D2E23EA" w:rsidR="00CD441C" w:rsidRPr="00CC6328" w:rsidRDefault="00107861" w:rsidP="00376449">
            <w:pPr>
              <w:rPr>
                <w:rStyle w:val="SubtleEmphasis"/>
                <w:bCs/>
              </w:rPr>
            </w:pPr>
            <w:r w:rsidRPr="00CC6328">
              <w:rPr>
                <w:rStyle w:val="SubtleEmphasis"/>
                <w:bCs/>
                <w:lang w:bidi="cy-GB"/>
              </w:rPr>
              <w:t>Gorff 2017.</w:t>
            </w:r>
          </w:p>
        </w:tc>
        <w:tc>
          <w:tcPr>
            <w:tcW w:w="3006" w:type="dxa"/>
          </w:tcPr>
          <w:p w14:paraId="37906F0F" w14:textId="32CB66A2" w:rsidR="00CD441C" w:rsidRPr="00CD441C" w:rsidRDefault="003C5959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Diweddariad</w:t>
            </w:r>
          </w:p>
        </w:tc>
      </w:tr>
      <w:tr w:rsidR="00CD441C" w14:paraId="07106E38" w14:textId="77777777" w:rsidTr="00376449">
        <w:tc>
          <w:tcPr>
            <w:tcW w:w="3005" w:type="dxa"/>
          </w:tcPr>
          <w:p w14:paraId="6ABD9559" w14:textId="1D2C7429" w:rsidR="00CD441C" w:rsidRDefault="004F2F9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4.0</w:t>
            </w:r>
          </w:p>
        </w:tc>
        <w:tc>
          <w:tcPr>
            <w:tcW w:w="3005" w:type="dxa"/>
          </w:tcPr>
          <w:p w14:paraId="06176E19" w14:textId="36D4BDFC" w:rsidR="00CD441C" w:rsidRPr="00CC6328" w:rsidRDefault="00107861" w:rsidP="00376449">
            <w:pPr>
              <w:rPr>
                <w:rStyle w:val="SubtleEmphasis"/>
                <w:bCs/>
              </w:rPr>
            </w:pPr>
            <w:r w:rsidRPr="00CC6328">
              <w:rPr>
                <w:rStyle w:val="SubtleEmphasis"/>
                <w:bCs/>
                <w:lang w:bidi="cy-GB"/>
              </w:rPr>
              <w:t>H</w:t>
            </w:r>
            <w:r w:rsidR="00CC6328" w:rsidRPr="00CC6328">
              <w:rPr>
                <w:rStyle w:val="SubtleEmphasis"/>
                <w:bCs/>
                <w:lang w:bidi="cy-GB"/>
              </w:rPr>
              <w:t>y</w:t>
            </w:r>
            <w:r w:rsidR="00CC6328" w:rsidRPr="00CC6328">
              <w:rPr>
                <w:rStyle w:val="SubtleEmphasis"/>
                <w:bCs/>
              </w:rPr>
              <w:t>d</w:t>
            </w:r>
            <w:r w:rsidRPr="00CC6328">
              <w:rPr>
                <w:rStyle w:val="SubtleEmphasis"/>
                <w:bCs/>
                <w:lang w:bidi="cy-GB"/>
              </w:rPr>
              <w:t xml:space="preserve"> 2017</w:t>
            </w:r>
          </w:p>
        </w:tc>
        <w:tc>
          <w:tcPr>
            <w:tcW w:w="3006" w:type="dxa"/>
          </w:tcPr>
          <w:p w14:paraId="4BE764BC" w14:textId="402D12E4" w:rsidR="00CD441C" w:rsidRPr="00CD441C" w:rsidRDefault="003C5959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Diweddariad</w:t>
            </w:r>
          </w:p>
        </w:tc>
      </w:tr>
      <w:tr w:rsidR="00CD441C" w14:paraId="53D8C905" w14:textId="77777777" w:rsidTr="00376449">
        <w:tc>
          <w:tcPr>
            <w:tcW w:w="3005" w:type="dxa"/>
          </w:tcPr>
          <w:p w14:paraId="2890E994" w14:textId="42F4F6FA" w:rsidR="00CD441C" w:rsidRDefault="004F2F9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5.0</w:t>
            </w:r>
          </w:p>
        </w:tc>
        <w:tc>
          <w:tcPr>
            <w:tcW w:w="3005" w:type="dxa"/>
          </w:tcPr>
          <w:p w14:paraId="5A5DA4F7" w14:textId="5D401DA2" w:rsidR="00CD441C" w:rsidRPr="00CD441C" w:rsidRDefault="00107861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Meh 2024</w:t>
            </w:r>
          </w:p>
        </w:tc>
        <w:tc>
          <w:tcPr>
            <w:tcW w:w="3006" w:type="dxa"/>
          </w:tcPr>
          <w:p w14:paraId="558E6C2C" w14:textId="1C3A9DF4" w:rsidR="00CD441C" w:rsidRPr="00CD441C" w:rsidRDefault="003C5959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Diweddariad</w:t>
            </w:r>
          </w:p>
        </w:tc>
      </w:tr>
    </w:tbl>
    <w:p w14:paraId="5DD6698B" w14:textId="77777777" w:rsidR="0022486D" w:rsidRDefault="0022486D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</w:rPr>
      </w:pPr>
    </w:p>
    <w:p w14:paraId="4906D962" w14:textId="77777777" w:rsidR="0022486D" w:rsidRDefault="0022486D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</w:rPr>
      </w:pPr>
    </w:p>
    <w:p w14:paraId="57CD326B" w14:textId="77777777" w:rsidR="0022486D" w:rsidRDefault="0022486D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</w:rPr>
      </w:pPr>
    </w:p>
    <w:p w14:paraId="7AED8BA3" w14:textId="77777777" w:rsidR="0022486D" w:rsidRDefault="0022486D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</w:rPr>
      </w:pPr>
    </w:p>
    <w:p w14:paraId="204C47E1" w14:textId="77777777" w:rsidR="0022486D" w:rsidRDefault="0022486D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</w:rPr>
      </w:pPr>
    </w:p>
    <w:p w14:paraId="03B292B3" w14:textId="77777777" w:rsidR="0022486D" w:rsidRDefault="0022486D">
      <w:pPr>
        <w:pStyle w:val="TOC1"/>
        <w:tabs>
          <w:tab w:val="right" w:leader="dot" w:pos="9016"/>
        </w:tabs>
        <w:rPr>
          <w:rFonts w:asciiTheme="minorHAnsi" w:hAnsiTheme="minorHAnsi"/>
          <w:shd w:val="clear" w:color="auto" w:fill="E6E6E6"/>
        </w:rPr>
      </w:pP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79ACB303" w14:textId="296E334B" w:rsidR="00CC6328" w:rsidRDefault="00176A6B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EC2C8F">
            <w:rPr>
              <w:rStyle w:val="Heading1Char"/>
              <w:lang w:bidi="cy-GB"/>
            </w:rPr>
            <w:t>Cynnwys</w: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begin"/>
          </w:r>
          <w:r w:rsidRPr="5E802755">
            <w:rPr>
              <w:szCs w:val="24"/>
              <w:lang w:bidi="cy-GB"/>
            </w:rPr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separate"/>
          </w:r>
        </w:p>
        <w:p w14:paraId="715C6F80" w14:textId="1E74CE5F" w:rsidR="00CC6328" w:rsidRDefault="00D1307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76419400" w:history="1">
            <w:r w:rsidR="00CC6328" w:rsidRPr="00BA6617">
              <w:rPr>
                <w:rStyle w:val="Hyperlink"/>
                <w:noProof/>
                <w:lang w:bidi="cy-GB"/>
              </w:rPr>
              <w:t>Manylion Allweddol</w:t>
            </w:r>
            <w:r w:rsidR="00CC6328">
              <w:rPr>
                <w:noProof/>
                <w:webHidden/>
              </w:rPr>
              <w:tab/>
            </w:r>
            <w:r w:rsidR="00CC6328">
              <w:rPr>
                <w:noProof/>
                <w:webHidden/>
              </w:rPr>
              <w:fldChar w:fldCharType="begin"/>
            </w:r>
            <w:r w:rsidR="00CC6328">
              <w:rPr>
                <w:noProof/>
                <w:webHidden/>
              </w:rPr>
              <w:instrText xml:space="preserve"> PAGEREF _Toc176419400 \h </w:instrText>
            </w:r>
            <w:r w:rsidR="00CC6328">
              <w:rPr>
                <w:noProof/>
                <w:webHidden/>
              </w:rPr>
            </w:r>
            <w:r w:rsidR="00CC6328">
              <w:rPr>
                <w:noProof/>
                <w:webHidden/>
              </w:rPr>
              <w:fldChar w:fldCharType="separate"/>
            </w:r>
            <w:r w:rsidR="00D84805">
              <w:rPr>
                <w:noProof/>
                <w:webHidden/>
              </w:rPr>
              <w:t>1</w:t>
            </w:r>
            <w:r w:rsidR="00CC6328">
              <w:rPr>
                <w:noProof/>
                <w:webHidden/>
              </w:rPr>
              <w:fldChar w:fldCharType="end"/>
            </w:r>
          </w:hyperlink>
        </w:p>
        <w:p w14:paraId="022E739F" w14:textId="300C0FB3" w:rsidR="00CC6328" w:rsidRDefault="00D1307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76419401" w:history="1">
            <w:r w:rsidR="00CC6328" w:rsidRPr="00BA6617">
              <w:rPr>
                <w:rStyle w:val="Hyperlink"/>
                <w:rFonts w:asciiTheme="majorHAnsi" w:hAnsiTheme="majorHAnsi"/>
                <w:noProof/>
              </w:rPr>
              <w:t>1</w:t>
            </w:r>
            <w:r w:rsidR="00CC6328"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CC6328" w:rsidRPr="00BA6617">
              <w:rPr>
                <w:rStyle w:val="Hyperlink"/>
                <w:noProof/>
                <w:lang w:bidi="cy-GB"/>
              </w:rPr>
              <w:t>Cyflwyniad</w:t>
            </w:r>
            <w:r w:rsidR="00CC6328">
              <w:rPr>
                <w:noProof/>
                <w:webHidden/>
              </w:rPr>
              <w:tab/>
            </w:r>
            <w:r w:rsidR="00CC6328">
              <w:rPr>
                <w:noProof/>
                <w:webHidden/>
              </w:rPr>
              <w:fldChar w:fldCharType="begin"/>
            </w:r>
            <w:r w:rsidR="00CC6328">
              <w:rPr>
                <w:noProof/>
                <w:webHidden/>
              </w:rPr>
              <w:instrText xml:space="preserve"> PAGEREF _Toc176419401 \h </w:instrText>
            </w:r>
            <w:r w:rsidR="00CC6328">
              <w:rPr>
                <w:noProof/>
                <w:webHidden/>
              </w:rPr>
            </w:r>
            <w:r w:rsidR="00CC6328">
              <w:rPr>
                <w:noProof/>
                <w:webHidden/>
              </w:rPr>
              <w:fldChar w:fldCharType="separate"/>
            </w:r>
            <w:r w:rsidR="00D84805">
              <w:rPr>
                <w:noProof/>
                <w:webHidden/>
              </w:rPr>
              <w:t>3</w:t>
            </w:r>
            <w:r w:rsidR="00CC6328">
              <w:rPr>
                <w:noProof/>
                <w:webHidden/>
              </w:rPr>
              <w:fldChar w:fldCharType="end"/>
            </w:r>
          </w:hyperlink>
        </w:p>
        <w:p w14:paraId="4B164073" w14:textId="6D847F86" w:rsidR="00CC6328" w:rsidRDefault="00D1307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76419402" w:history="1">
            <w:r w:rsidR="00CC6328" w:rsidRPr="00BA6617">
              <w:rPr>
                <w:rStyle w:val="Hyperlink"/>
                <w:rFonts w:asciiTheme="majorHAnsi" w:hAnsiTheme="majorHAnsi"/>
                <w:noProof/>
              </w:rPr>
              <w:t>2</w:t>
            </w:r>
            <w:r w:rsidR="00CC6328"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CC6328" w:rsidRPr="00BA6617">
              <w:rPr>
                <w:rStyle w:val="Hyperlink"/>
                <w:noProof/>
                <w:lang w:bidi="cy-GB"/>
              </w:rPr>
              <w:t>Asesiad</w:t>
            </w:r>
            <w:r w:rsidR="00CC6328">
              <w:rPr>
                <w:noProof/>
                <w:webHidden/>
              </w:rPr>
              <w:tab/>
            </w:r>
            <w:r w:rsidR="00CC6328">
              <w:rPr>
                <w:noProof/>
                <w:webHidden/>
              </w:rPr>
              <w:fldChar w:fldCharType="begin"/>
            </w:r>
            <w:r w:rsidR="00CC6328">
              <w:rPr>
                <w:noProof/>
                <w:webHidden/>
              </w:rPr>
              <w:instrText xml:space="preserve"> PAGEREF _Toc176419402 \h </w:instrText>
            </w:r>
            <w:r w:rsidR="00CC6328">
              <w:rPr>
                <w:noProof/>
                <w:webHidden/>
              </w:rPr>
            </w:r>
            <w:r w:rsidR="00CC6328">
              <w:rPr>
                <w:noProof/>
                <w:webHidden/>
              </w:rPr>
              <w:fldChar w:fldCharType="separate"/>
            </w:r>
            <w:r w:rsidR="00D84805">
              <w:rPr>
                <w:noProof/>
                <w:webHidden/>
              </w:rPr>
              <w:t>4</w:t>
            </w:r>
            <w:r w:rsidR="00CC6328">
              <w:rPr>
                <w:noProof/>
                <w:webHidden/>
              </w:rPr>
              <w:fldChar w:fldCharType="end"/>
            </w:r>
          </w:hyperlink>
        </w:p>
        <w:p w14:paraId="7FFAEA09" w14:textId="5E633614" w:rsidR="00CC6328" w:rsidRPr="00CC6328" w:rsidRDefault="00D1307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76419406" w:history="1">
            <w:r w:rsidR="00CC6328" w:rsidRPr="00CC6328">
              <w:rPr>
                <w:rStyle w:val="Hyperlink"/>
                <w:rFonts w:asciiTheme="majorHAnsi" w:hAnsiTheme="majorHAnsi"/>
                <w:noProof/>
              </w:rPr>
              <w:t>3</w:t>
            </w:r>
            <w:r w:rsidR="00CC6328" w:rsidRPr="00CC6328"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CC6328" w:rsidRPr="00CC6328">
              <w:rPr>
                <w:rStyle w:val="Hyperlink"/>
                <w:noProof/>
                <w:lang w:bidi="cy-GB"/>
              </w:rPr>
              <w:t>Adborth</w:t>
            </w:r>
            <w:r w:rsidR="00CC6328" w:rsidRPr="00CC6328">
              <w:rPr>
                <w:noProof/>
                <w:webHidden/>
              </w:rPr>
              <w:tab/>
            </w:r>
            <w:r w:rsidR="00CC6328" w:rsidRPr="00CC6328">
              <w:rPr>
                <w:noProof/>
                <w:webHidden/>
              </w:rPr>
              <w:fldChar w:fldCharType="begin"/>
            </w:r>
            <w:r w:rsidR="00CC6328" w:rsidRPr="00CC6328">
              <w:rPr>
                <w:noProof/>
                <w:webHidden/>
              </w:rPr>
              <w:instrText xml:space="preserve"> PAGEREF _Toc176419406 \h </w:instrText>
            </w:r>
            <w:r w:rsidR="00CC6328" w:rsidRPr="00CC6328">
              <w:rPr>
                <w:noProof/>
                <w:webHidden/>
              </w:rPr>
            </w:r>
            <w:r w:rsidR="00CC6328" w:rsidRPr="00CC6328">
              <w:rPr>
                <w:noProof/>
                <w:webHidden/>
              </w:rPr>
              <w:fldChar w:fldCharType="separate"/>
            </w:r>
            <w:r w:rsidR="00D84805">
              <w:rPr>
                <w:noProof/>
                <w:webHidden/>
              </w:rPr>
              <w:t>8</w:t>
            </w:r>
            <w:r w:rsidR="00CC6328" w:rsidRPr="00CC6328">
              <w:rPr>
                <w:noProof/>
                <w:webHidden/>
              </w:rPr>
              <w:fldChar w:fldCharType="end"/>
            </w:r>
          </w:hyperlink>
        </w:p>
        <w:p w14:paraId="57F146F1" w14:textId="183DE587" w:rsidR="00CC6328" w:rsidRPr="00CC6328" w:rsidRDefault="00D1307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76419407" w:history="1">
            <w:r w:rsidR="00CC6328" w:rsidRPr="00CC6328">
              <w:rPr>
                <w:rStyle w:val="Hyperlink"/>
                <w:rFonts w:asciiTheme="majorHAnsi" w:hAnsiTheme="majorHAnsi"/>
                <w:noProof/>
              </w:rPr>
              <w:t>4</w:t>
            </w:r>
            <w:r w:rsidR="00CC6328" w:rsidRPr="00CC6328"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CC6328" w:rsidRPr="00CC6328">
              <w:rPr>
                <w:rStyle w:val="Hyperlink"/>
                <w:noProof/>
                <w:lang w:bidi="cy-GB"/>
              </w:rPr>
              <w:t>Rolau a chyfrifoldebau</w:t>
            </w:r>
            <w:r w:rsidR="00CC6328" w:rsidRPr="00CC6328">
              <w:rPr>
                <w:noProof/>
                <w:webHidden/>
              </w:rPr>
              <w:tab/>
            </w:r>
            <w:r w:rsidR="00CC6328" w:rsidRPr="00CC6328">
              <w:rPr>
                <w:noProof/>
                <w:webHidden/>
              </w:rPr>
              <w:fldChar w:fldCharType="begin"/>
            </w:r>
            <w:r w:rsidR="00CC6328" w:rsidRPr="00CC6328">
              <w:rPr>
                <w:noProof/>
                <w:webHidden/>
              </w:rPr>
              <w:instrText xml:space="preserve"> PAGEREF _Toc176419407 \h </w:instrText>
            </w:r>
            <w:r w:rsidR="00CC6328" w:rsidRPr="00CC6328">
              <w:rPr>
                <w:noProof/>
                <w:webHidden/>
              </w:rPr>
            </w:r>
            <w:r w:rsidR="00CC6328" w:rsidRPr="00CC6328">
              <w:rPr>
                <w:noProof/>
                <w:webHidden/>
              </w:rPr>
              <w:fldChar w:fldCharType="separate"/>
            </w:r>
            <w:r w:rsidR="00D84805">
              <w:rPr>
                <w:noProof/>
                <w:webHidden/>
              </w:rPr>
              <w:t>10</w:t>
            </w:r>
            <w:r w:rsidR="00CC6328" w:rsidRPr="00CC6328">
              <w:rPr>
                <w:noProof/>
                <w:webHidden/>
              </w:rPr>
              <w:fldChar w:fldCharType="end"/>
            </w:r>
          </w:hyperlink>
        </w:p>
        <w:p w14:paraId="5E3B6623" w14:textId="000A3D2A" w:rsidR="00CC6328" w:rsidRDefault="00D1307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76419408" w:history="1">
            <w:r w:rsidR="00CC6328" w:rsidRPr="00BA6617">
              <w:rPr>
                <w:rStyle w:val="Hyperlink"/>
                <w:rFonts w:asciiTheme="majorHAnsi" w:hAnsiTheme="majorHAnsi"/>
                <w:noProof/>
              </w:rPr>
              <w:t>5</w:t>
            </w:r>
            <w:r w:rsidR="00CC6328"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CC6328" w:rsidRPr="00BA6617">
              <w:rPr>
                <w:rStyle w:val="Hyperlink"/>
                <w:noProof/>
                <w:lang w:bidi="cy-GB"/>
              </w:rPr>
              <w:t>Polisïau a Gweithdrefnau Cysylltiedig</w:t>
            </w:r>
            <w:r w:rsidR="00CC6328">
              <w:rPr>
                <w:noProof/>
                <w:webHidden/>
              </w:rPr>
              <w:tab/>
            </w:r>
            <w:r w:rsidR="00CC6328">
              <w:rPr>
                <w:noProof/>
                <w:webHidden/>
              </w:rPr>
              <w:fldChar w:fldCharType="begin"/>
            </w:r>
            <w:r w:rsidR="00CC6328">
              <w:rPr>
                <w:noProof/>
                <w:webHidden/>
              </w:rPr>
              <w:instrText xml:space="preserve"> PAGEREF _Toc176419408 \h </w:instrText>
            </w:r>
            <w:r w:rsidR="00CC6328">
              <w:rPr>
                <w:noProof/>
                <w:webHidden/>
              </w:rPr>
            </w:r>
            <w:r w:rsidR="00CC6328">
              <w:rPr>
                <w:noProof/>
                <w:webHidden/>
              </w:rPr>
              <w:fldChar w:fldCharType="separate"/>
            </w:r>
            <w:r w:rsidR="00D84805">
              <w:rPr>
                <w:noProof/>
                <w:webHidden/>
              </w:rPr>
              <w:t>11</w:t>
            </w:r>
            <w:r w:rsidR="00CC6328">
              <w:rPr>
                <w:noProof/>
                <w:webHidden/>
              </w:rPr>
              <w:fldChar w:fldCharType="end"/>
            </w:r>
          </w:hyperlink>
        </w:p>
        <w:p w14:paraId="27CA3DB5" w14:textId="33D82172" w:rsidR="00CC6328" w:rsidRDefault="00D1307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76419409" w:history="1">
            <w:r w:rsidR="00CC6328" w:rsidRPr="00BA6617">
              <w:rPr>
                <w:rStyle w:val="Hyperlink"/>
                <w:rFonts w:asciiTheme="majorHAnsi" w:hAnsiTheme="majorHAnsi"/>
                <w:noProof/>
              </w:rPr>
              <w:t>6</w:t>
            </w:r>
            <w:r w:rsidR="00CC6328"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CC6328" w:rsidRPr="00BA6617">
              <w:rPr>
                <w:rStyle w:val="Hyperlink"/>
                <w:noProof/>
                <w:lang w:bidi="cy-GB"/>
              </w:rPr>
              <w:t>Adolygu a Chymeradwyo</w:t>
            </w:r>
            <w:r w:rsidR="00CC6328">
              <w:rPr>
                <w:noProof/>
                <w:webHidden/>
              </w:rPr>
              <w:tab/>
            </w:r>
            <w:r w:rsidR="00CC6328">
              <w:rPr>
                <w:noProof/>
                <w:webHidden/>
              </w:rPr>
              <w:fldChar w:fldCharType="begin"/>
            </w:r>
            <w:r w:rsidR="00CC6328">
              <w:rPr>
                <w:noProof/>
                <w:webHidden/>
              </w:rPr>
              <w:instrText xml:space="preserve"> PAGEREF _Toc176419409 \h </w:instrText>
            </w:r>
            <w:r w:rsidR="00CC6328">
              <w:rPr>
                <w:noProof/>
                <w:webHidden/>
              </w:rPr>
            </w:r>
            <w:r w:rsidR="00CC6328">
              <w:rPr>
                <w:noProof/>
                <w:webHidden/>
              </w:rPr>
              <w:fldChar w:fldCharType="separate"/>
            </w:r>
            <w:r w:rsidR="00D84805">
              <w:rPr>
                <w:noProof/>
                <w:webHidden/>
              </w:rPr>
              <w:t>11</w:t>
            </w:r>
            <w:r w:rsidR="00CC6328">
              <w:rPr>
                <w:noProof/>
                <w:webHidden/>
              </w:rPr>
              <w:fldChar w:fldCharType="end"/>
            </w:r>
          </w:hyperlink>
        </w:p>
        <w:p w14:paraId="246752F0" w14:textId="556E3BF9" w:rsidR="00176A6B" w:rsidRDefault="00176A6B">
          <w:r w:rsidRPr="00A10647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3F5996D8" w14:textId="330909F6" w:rsidR="00973B36" w:rsidRPr="002F303A" w:rsidRDefault="00CB5D44" w:rsidP="0077217C">
      <w:r>
        <w:rPr>
          <w:lang w:bidi="cy-GB"/>
        </w:rPr>
        <w:br w:type="page"/>
      </w:r>
    </w:p>
    <w:p w14:paraId="295717A1" w14:textId="6322D0A4" w:rsidR="0077217C" w:rsidRDefault="00B64ABA" w:rsidP="009359B4">
      <w:pPr>
        <w:pStyle w:val="Title"/>
      </w:pPr>
      <w:r>
        <w:rPr>
          <w:lang w:bidi="cy-GB"/>
        </w:rPr>
        <w:lastRenderedPageBreak/>
        <w:t>Polisi Ases</w:t>
      </w:r>
      <w:r w:rsidR="003165B0">
        <w:rPr>
          <w:lang w:bidi="cy-GB"/>
        </w:rPr>
        <w:t>iadau</w:t>
      </w:r>
      <w:r>
        <w:rPr>
          <w:lang w:bidi="cy-GB"/>
        </w:rPr>
        <w:t xml:space="preserve"> ac Adborth</w:t>
      </w:r>
    </w:p>
    <w:p w14:paraId="17603FCF" w14:textId="3028C73E" w:rsidR="00C30F00" w:rsidRDefault="00EA69F4" w:rsidP="00203B00">
      <w:pPr>
        <w:pStyle w:val="Heading1"/>
      </w:pPr>
      <w:bookmarkStart w:id="1" w:name="_Toc176419401"/>
      <w:r>
        <w:rPr>
          <w:lang w:bidi="cy-GB"/>
        </w:rPr>
        <w:t>Cyflwyniad</w:t>
      </w:r>
      <w:bookmarkEnd w:id="1"/>
    </w:p>
    <w:p w14:paraId="2ADBE76C" w14:textId="77777777" w:rsidR="000865F0" w:rsidRPr="000865F0" w:rsidRDefault="000865F0" w:rsidP="0070571B">
      <w:pPr>
        <w:pStyle w:val="Heading2"/>
        <w:numPr>
          <w:ilvl w:val="0"/>
          <w:numId w:val="0"/>
        </w:numPr>
      </w:pPr>
    </w:p>
    <w:p w14:paraId="486840A3" w14:textId="7D9D9028" w:rsidR="009359B4" w:rsidRDefault="00844206" w:rsidP="009359B4">
      <w:pPr>
        <w:pStyle w:val="Heading2"/>
      </w:pPr>
      <w:r>
        <w:rPr>
          <w:b/>
          <w:lang w:bidi="cy-GB"/>
        </w:rPr>
        <w:t>Diben</w:t>
      </w:r>
    </w:p>
    <w:p w14:paraId="705484DF" w14:textId="60BA2A98" w:rsidR="5E802755" w:rsidRDefault="00FF7379" w:rsidP="00E36F38">
      <w:pPr>
        <w:pStyle w:val="Heading2"/>
        <w:numPr>
          <w:ilvl w:val="0"/>
          <w:numId w:val="0"/>
        </w:numPr>
        <w:jc w:val="both"/>
        <w:rPr>
          <w:color w:val="auto"/>
        </w:rPr>
      </w:pPr>
      <w:r w:rsidRPr="00FF7379">
        <w:rPr>
          <w:rFonts w:cs="Arial"/>
          <w:lang w:bidi="cy-GB"/>
        </w:rPr>
        <w:t xml:space="preserve">Mae'r Polisi Asesu ac Adborth yn adeiladu ar egwyddorion sefydledig sy'n sail i asesu o fewn y sefydliad er mwyn meithrin ymagwedd gyson ac o ansawdd uchel sy'n canolbwyntio ar y myfyriwr </w:t>
      </w:r>
      <w:r w:rsidR="00116186">
        <w:rPr>
          <w:rFonts w:cs="Arial"/>
          <w:lang w:bidi="cy-GB"/>
        </w:rPr>
        <w:t xml:space="preserve">tuag </w:t>
      </w:r>
      <w:r w:rsidRPr="00FF7379">
        <w:rPr>
          <w:rFonts w:cs="Arial"/>
          <w:lang w:bidi="cy-GB"/>
        </w:rPr>
        <w:t xml:space="preserve">at asesu ac adborth, gan alluogi pob myfyriwr i gyrraedd ei botensial </w:t>
      </w:r>
      <w:r w:rsidR="00116186">
        <w:rPr>
          <w:rFonts w:cs="Arial"/>
          <w:lang w:bidi="cy-GB"/>
        </w:rPr>
        <w:t xml:space="preserve">yn </w:t>
      </w:r>
      <w:r w:rsidRPr="00FF7379">
        <w:rPr>
          <w:rFonts w:cs="Arial"/>
          <w:lang w:bidi="cy-GB"/>
        </w:rPr>
        <w:t xml:space="preserve">academaidd. </w:t>
      </w:r>
    </w:p>
    <w:p w14:paraId="1DC6E138" w14:textId="77777777" w:rsidR="000865F0" w:rsidRPr="00E36F38" w:rsidRDefault="000865F0" w:rsidP="00E36F38">
      <w:pPr>
        <w:pStyle w:val="Heading2"/>
        <w:numPr>
          <w:ilvl w:val="0"/>
          <w:numId w:val="0"/>
        </w:numPr>
        <w:jc w:val="both"/>
        <w:rPr>
          <w:color w:val="auto"/>
        </w:rPr>
      </w:pPr>
    </w:p>
    <w:p w14:paraId="48F7BFFC" w14:textId="23FF22B2" w:rsidR="009359B4" w:rsidRDefault="00844206" w:rsidP="009359B4">
      <w:pPr>
        <w:pStyle w:val="Heading2"/>
        <w:rPr>
          <w:b/>
          <w:bCs/>
        </w:rPr>
      </w:pPr>
      <w:r w:rsidRPr="00844206">
        <w:rPr>
          <w:b/>
          <w:lang w:bidi="cy-GB"/>
        </w:rPr>
        <w:t>Cwmpas</w:t>
      </w:r>
    </w:p>
    <w:p w14:paraId="6A357394" w14:textId="1A72A155" w:rsidR="00A05E79" w:rsidRDefault="000865F0" w:rsidP="000865F0">
      <w:pPr>
        <w:jc w:val="both"/>
        <w:rPr>
          <w:rFonts w:eastAsiaTheme="majorEastAsia" w:cstheme="majorBidi"/>
          <w:szCs w:val="24"/>
        </w:rPr>
      </w:pPr>
      <w:r w:rsidRPr="000865F0">
        <w:rPr>
          <w:rFonts w:eastAsiaTheme="majorEastAsia" w:cstheme="majorBidi"/>
          <w:szCs w:val="24"/>
          <w:lang w:bidi="cy-GB"/>
        </w:rPr>
        <w:t xml:space="preserve">Cynlluniwyd y polisi </w:t>
      </w:r>
      <w:r w:rsidR="003165B0">
        <w:rPr>
          <w:rFonts w:eastAsiaTheme="majorEastAsia" w:cstheme="majorBidi"/>
          <w:szCs w:val="24"/>
          <w:lang w:bidi="cy-GB"/>
        </w:rPr>
        <w:t xml:space="preserve">hwn </w:t>
      </w:r>
      <w:r w:rsidRPr="000865F0">
        <w:rPr>
          <w:rFonts w:eastAsiaTheme="majorEastAsia" w:cstheme="majorBidi"/>
          <w:szCs w:val="24"/>
          <w:lang w:bidi="cy-GB"/>
        </w:rPr>
        <w:t xml:space="preserve">fel dogfen gyfeirio </w:t>
      </w:r>
      <w:r w:rsidR="003165B0">
        <w:rPr>
          <w:rFonts w:eastAsiaTheme="majorEastAsia" w:cstheme="majorBidi"/>
          <w:szCs w:val="24"/>
          <w:lang w:bidi="cy-GB"/>
        </w:rPr>
        <w:t>bwysig</w:t>
      </w:r>
      <w:r w:rsidRPr="000865F0">
        <w:rPr>
          <w:rFonts w:eastAsiaTheme="majorEastAsia" w:cstheme="majorBidi"/>
          <w:szCs w:val="24"/>
          <w:lang w:bidi="cy-GB"/>
        </w:rPr>
        <w:t xml:space="preserve"> ac </w:t>
      </w:r>
      <w:r w:rsidR="003165B0">
        <w:rPr>
          <w:rFonts w:eastAsiaTheme="majorEastAsia" w:cstheme="majorBidi"/>
          <w:szCs w:val="24"/>
          <w:lang w:bidi="cy-GB"/>
        </w:rPr>
        <w:t xml:space="preserve">wedi’i llywio </w:t>
      </w:r>
      <w:r w:rsidRPr="000865F0">
        <w:rPr>
          <w:rFonts w:eastAsiaTheme="majorEastAsia" w:cstheme="majorBidi"/>
          <w:szCs w:val="24"/>
          <w:lang w:bidi="cy-GB"/>
        </w:rPr>
        <w:t xml:space="preserve">gan God Ansawdd Addysg Uwch y DU. </w:t>
      </w:r>
      <w:r w:rsidR="0032743C" w:rsidRPr="00030C85">
        <w:rPr>
          <w:color w:val="auto"/>
          <w:lang w:bidi="cy-GB"/>
        </w:rPr>
        <w:t xml:space="preserve">Bwriad hyn yw sicrhau bod prosesau asesu yn sail i osod a chynnal safonau academaidd gan gyfeirio at y fframwaith cymwysterau addysg uwch perthnasol a meincnodau pwnc a lle bo'n berthnasol </w:t>
      </w:r>
      <w:r w:rsidR="003165B0">
        <w:rPr>
          <w:color w:val="auto"/>
          <w:lang w:bidi="cy-GB"/>
        </w:rPr>
        <w:t>chymryd i ystyriaeth</w:t>
      </w:r>
      <w:r w:rsidR="0032743C" w:rsidRPr="00030C85">
        <w:rPr>
          <w:color w:val="auto"/>
          <w:lang w:bidi="cy-GB"/>
        </w:rPr>
        <w:t xml:space="preserve"> gofynion PSRB.</w:t>
      </w:r>
    </w:p>
    <w:p w14:paraId="1D02D021" w14:textId="77777777" w:rsidR="000865F0" w:rsidRPr="00EC2C8F" w:rsidRDefault="000865F0" w:rsidP="000865F0">
      <w:pPr>
        <w:jc w:val="both"/>
      </w:pPr>
    </w:p>
    <w:p w14:paraId="53662F1B" w14:textId="48FBA7C2" w:rsidR="00A05E79" w:rsidRDefault="00A05E79" w:rsidP="00A05E79">
      <w:pPr>
        <w:pStyle w:val="Heading2"/>
        <w:rPr>
          <w:b/>
          <w:bCs/>
        </w:rPr>
      </w:pPr>
      <w:r w:rsidRPr="00EC2C8F">
        <w:rPr>
          <w:b/>
          <w:lang w:bidi="cy-GB"/>
        </w:rPr>
        <w:t>Diffiniadau</w:t>
      </w:r>
    </w:p>
    <w:p w14:paraId="29FC7976" w14:textId="1D83E8DC" w:rsidR="00242A7C" w:rsidRDefault="00B65212" w:rsidP="00EC2C8F">
      <w:pPr>
        <w:pStyle w:val="Heading3"/>
      </w:pPr>
      <w:r w:rsidRPr="00EC2C8F">
        <w:rPr>
          <w:b/>
          <w:lang w:bidi="cy-GB"/>
        </w:rPr>
        <w:t>Ases</w:t>
      </w:r>
      <w:r w:rsidR="001C2404">
        <w:rPr>
          <w:b/>
          <w:lang w:bidi="cy-GB"/>
        </w:rPr>
        <w:t>u</w:t>
      </w:r>
    </w:p>
    <w:p w14:paraId="795F9F41" w14:textId="4D6AB463" w:rsidR="00B65212" w:rsidRDefault="00242A7C" w:rsidP="00B02907">
      <w:pPr>
        <w:pStyle w:val="Heading3"/>
        <w:numPr>
          <w:ilvl w:val="0"/>
          <w:numId w:val="0"/>
        </w:numPr>
        <w:ind w:left="720"/>
        <w:jc w:val="both"/>
      </w:pPr>
      <w:r w:rsidRPr="00242A7C">
        <w:rPr>
          <w:lang w:bidi="cy-GB"/>
        </w:rPr>
        <w:t>Mae ases</w:t>
      </w:r>
      <w:r w:rsidR="001C2404">
        <w:rPr>
          <w:lang w:bidi="cy-GB"/>
        </w:rPr>
        <w:t>u’</w:t>
      </w:r>
      <w:r w:rsidRPr="00242A7C">
        <w:rPr>
          <w:lang w:bidi="cy-GB"/>
        </w:rPr>
        <w:t>n derm generig ar gyfer y set o brosesau sy'n mesur ac yn gwerthuso canlyniadau dysgu myfyriwr o ran y wybodaeth a enillwyd, y ddealltwriaeth a ddatblygwyd a'r sgiliau a'r galluoedd a enillwyd.</w:t>
      </w:r>
    </w:p>
    <w:p w14:paraId="0C55DB65" w14:textId="77777777" w:rsidR="00AB306E" w:rsidRDefault="00AB306E" w:rsidP="00B02907">
      <w:pPr>
        <w:pStyle w:val="Heading3"/>
        <w:numPr>
          <w:ilvl w:val="0"/>
          <w:numId w:val="0"/>
        </w:numPr>
        <w:ind w:left="720"/>
        <w:jc w:val="both"/>
      </w:pPr>
    </w:p>
    <w:p w14:paraId="1BD88BA8" w14:textId="0C435450" w:rsidR="00AB306E" w:rsidRDefault="00F059D3" w:rsidP="00EC2C8F">
      <w:pPr>
        <w:pStyle w:val="Heading3"/>
      </w:pPr>
      <w:r>
        <w:rPr>
          <w:b/>
          <w:lang w:bidi="cy-GB"/>
        </w:rPr>
        <w:t>Ases</w:t>
      </w:r>
      <w:r w:rsidR="001C2404">
        <w:rPr>
          <w:b/>
          <w:lang w:bidi="cy-GB"/>
        </w:rPr>
        <w:t xml:space="preserve">u </w:t>
      </w:r>
      <w:r>
        <w:rPr>
          <w:b/>
          <w:lang w:bidi="cy-GB"/>
        </w:rPr>
        <w:t xml:space="preserve">Ffurfiol </w:t>
      </w:r>
    </w:p>
    <w:p w14:paraId="5C1BC472" w14:textId="10A16CD3" w:rsidR="00B65212" w:rsidRDefault="00AB306E" w:rsidP="00AB306E">
      <w:pPr>
        <w:pStyle w:val="Heading3"/>
        <w:numPr>
          <w:ilvl w:val="0"/>
          <w:numId w:val="0"/>
        </w:numPr>
        <w:ind w:left="720"/>
        <w:jc w:val="both"/>
      </w:pPr>
      <w:r w:rsidRPr="00AB306E">
        <w:rPr>
          <w:lang w:bidi="cy-GB"/>
        </w:rPr>
        <w:t>Mae asesu ffurfiannol wedi'i gynllunio i roi adborth i ddysgwyr ar gynnydd a llywio datblygiad gan helpu dysgwyr i ddysgu'n fwy effeithiol.</w:t>
      </w:r>
    </w:p>
    <w:p w14:paraId="0F33DB77" w14:textId="77777777" w:rsidR="00AB306E" w:rsidRDefault="00AB306E" w:rsidP="00AB306E">
      <w:pPr>
        <w:pStyle w:val="Heading3"/>
        <w:numPr>
          <w:ilvl w:val="0"/>
          <w:numId w:val="0"/>
        </w:numPr>
        <w:ind w:left="720"/>
        <w:jc w:val="both"/>
      </w:pPr>
    </w:p>
    <w:p w14:paraId="43EE7A18" w14:textId="088AAD29" w:rsidR="00B65212" w:rsidRDefault="00F059D3" w:rsidP="00EC2C8F">
      <w:pPr>
        <w:pStyle w:val="Heading3"/>
      </w:pPr>
      <w:r>
        <w:rPr>
          <w:b/>
          <w:lang w:bidi="cy-GB"/>
        </w:rPr>
        <w:t>Ases</w:t>
      </w:r>
      <w:r w:rsidR="001C2404">
        <w:rPr>
          <w:b/>
          <w:lang w:bidi="cy-GB"/>
        </w:rPr>
        <w:t>u</w:t>
      </w:r>
      <w:r>
        <w:rPr>
          <w:b/>
          <w:lang w:bidi="cy-GB"/>
        </w:rPr>
        <w:t xml:space="preserve"> Crynodol</w:t>
      </w:r>
    </w:p>
    <w:p w14:paraId="633BB764" w14:textId="7A07AA4F" w:rsidR="00D064C6" w:rsidRDefault="00D064C6" w:rsidP="00D064C6">
      <w:pPr>
        <w:pStyle w:val="Heading3"/>
        <w:numPr>
          <w:ilvl w:val="0"/>
          <w:numId w:val="0"/>
        </w:numPr>
        <w:ind w:left="720"/>
        <w:jc w:val="both"/>
      </w:pPr>
      <w:r w:rsidRPr="00D064C6">
        <w:rPr>
          <w:lang w:bidi="cy-GB"/>
        </w:rPr>
        <w:t>Mae ases</w:t>
      </w:r>
      <w:r w:rsidR="001C2404">
        <w:rPr>
          <w:lang w:bidi="cy-GB"/>
        </w:rPr>
        <w:t>u</w:t>
      </w:r>
      <w:r w:rsidRPr="00D064C6">
        <w:rPr>
          <w:lang w:bidi="cy-GB"/>
        </w:rPr>
        <w:t xml:space="preserve"> crynodol yn darparu mesur o gyflawniad neu fethiant mewn perthynas â pherfformiad dysgwr mewn perthynas â chyflawni canlyniadau dysgu arfaethedig rhaglen astudio.</w:t>
      </w:r>
    </w:p>
    <w:p w14:paraId="5A0A8845" w14:textId="77777777" w:rsidR="00D064C6" w:rsidRDefault="00D064C6" w:rsidP="00D064C6">
      <w:pPr>
        <w:pStyle w:val="Heading3"/>
        <w:numPr>
          <w:ilvl w:val="0"/>
          <w:numId w:val="0"/>
        </w:numPr>
        <w:ind w:left="720"/>
        <w:jc w:val="both"/>
      </w:pPr>
    </w:p>
    <w:p w14:paraId="769CB4C2" w14:textId="6E516272" w:rsidR="00627C7B" w:rsidRPr="003C4E9C" w:rsidRDefault="00627C7B" w:rsidP="00EC2C8F">
      <w:pPr>
        <w:pStyle w:val="Heading3"/>
      </w:pPr>
      <w:r>
        <w:rPr>
          <w:b/>
          <w:lang w:bidi="cy-GB"/>
        </w:rPr>
        <w:t>Meini Prawf Ase</w:t>
      </w:r>
      <w:r w:rsidR="001C2404">
        <w:rPr>
          <w:b/>
          <w:lang w:bidi="cy-GB"/>
        </w:rPr>
        <w:t>su</w:t>
      </w:r>
    </w:p>
    <w:p w14:paraId="3A0803C3" w14:textId="386BE34B" w:rsidR="003C4E9C" w:rsidRDefault="00C514F6" w:rsidP="00C514F6">
      <w:pPr>
        <w:pStyle w:val="Heading3"/>
        <w:numPr>
          <w:ilvl w:val="0"/>
          <w:numId w:val="0"/>
        </w:numPr>
        <w:ind w:left="720"/>
        <w:jc w:val="both"/>
      </w:pPr>
      <w:r w:rsidRPr="00C514F6">
        <w:rPr>
          <w:lang w:bidi="cy-GB"/>
        </w:rPr>
        <w:t>Mae meini prawf asesu’n gysylltiedig â’r wybodaeth, y ddealltwriaeth a’r sgiliau y mae marcwyr yn disgwyl i fyfyriwr eu harddangos yn y dasg asesu ac sy’n cael eu hystyried wrth farcio’r gwaith, yn seiliedig ar y canlyniadau dysgu sy’n cael eu hasesu. Bydd y pwysoliad a roddir i dasgau asesu a meini prawf asesu cysylltiedig wedi'u nodi'n glir ym mriff yr aseiniad.</w:t>
      </w:r>
    </w:p>
    <w:p w14:paraId="2A71DC84" w14:textId="77777777" w:rsidR="00C514F6" w:rsidRDefault="00C514F6" w:rsidP="00C514F6">
      <w:pPr>
        <w:pStyle w:val="Heading3"/>
        <w:numPr>
          <w:ilvl w:val="0"/>
          <w:numId w:val="0"/>
        </w:numPr>
        <w:ind w:left="720"/>
        <w:jc w:val="both"/>
      </w:pPr>
    </w:p>
    <w:p w14:paraId="4A6030DF" w14:textId="54252B05" w:rsidR="0073310C" w:rsidRDefault="00326E98" w:rsidP="00EC2C8F">
      <w:pPr>
        <w:pStyle w:val="Heading3"/>
      </w:pPr>
      <w:r w:rsidRPr="00187255">
        <w:rPr>
          <w:b/>
          <w:lang w:bidi="cy-GB"/>
        </w:rPr>
        <w:lastRenderedPageBreak/>
        <w:t>Adborth Ases</w:t>
      </w:r>
      <w:r w:rsidR="001C2404">
        <w:rPr>
          <w:b/>
          <w:lang w:bidi="cy-GB"/>
        </w:rPr>
        <w:t>u</w:t>
      </w:r>
      <w:r w:rsidRPr="00187255">
        <w:rPr>
          <w:b/>
          <w:lang w:bidi="cy-GB"/>
        </w:rPr>
        <w:t xml:space="preserve"> Ffurfiannol</w:t>
      </w:r>
    </w:p>
    <w:p w14:paraId="35ABCBF4" w14:textId="14E67306" w:rsidR="00C514F6" w:rsidRDefault="00756008" w:rsidP="00756008">
      <w:pPr>
        <w:pStyle w:val="Heading3"/>
        <w:numPr>
          <w:ilvl w:val="0"/>
          <w:numId w:val="0"/>
        </w:numPr>
        <w:ind w:left="720"/>
        <w:jc w:val="both"/>
      </w:pPr>
      <w:r w:rsidRPr="00756008">
        <w:rPr>
          <w:lang w:bidi="cy-GB"/>
        </w:rPr>
        <w:t>Mae adborth asesu ffurfiannol yn rhoi gwybodaeth i fyfyrwyr am eu perfformiad mewn tasg asesu benodol ac yn eu helpu i nodi sut i wella a datblygu.</w:t>
      </w:r>
    </w:p>
    <w:p w14:paraId="4F3BE0D4" w14:textId="77777777" w:rsidR="00756008" w:rsidRDefault="00756008" w:rsidP="00756008">
      <w:pPr>
        <w:pStyle w:val="Heading3"/>
        <w:numPr>
          <w:ilvl w:val="0"/>
          <w:numId w:val="0"/>
        </w:numPr>
        <w:ind w:left="720"/>
        <w:jc w:val="both"/>
      </w:pPr>
    </w:p>
    <w:p w14:paraId="43A01C32" w14:textId="7A5C75AE" w:rsidR="00326E98" w:rsidRPr="005344FB" w:rsidRDefault="00326E98" w:rsidP="00EC2C8F">
      <w:pPr>
        <w:pStyle w:val="Heading3"/>
      </w:pPr>
      <w:r w:rsidRPr="00187255">
        <w:rPr>
          <w:b/>
          <w:lang w:bidi="cy-GB"/>
        </w:rPr>
        <w:t>Adborth Ases</w:t>
      </w:r>
      <w:r w:rsidR="001C2404">
        <w:rPr>
          <w:b/>
          <w:lang w:bidi="cy-GB"/>
        </w:rPr>
        <w:t>u</w:t>
      </w:r>
      <w:r w:rsidRPr="00187255">
        <w:rPr>
          <w:b/>
          <w:lang w:bidi="cy-GB"/>
        </w:rPr>
        <w:t xml:space="preserve"> Crynodol</w:t>
      </w:r>
    </w:p>
    <w:p w14:paraId="130A5FBF" w14:textId="2BB67D6D" w:rsidR="005344FB" w:rsidRDefault="005344FB" w:rsidP="005344FB">
      <w:pPr>
        <w:pStyle w:val="Heading3"/>
        <w:numPr>
          <w:ilvl w:val="0"/>
          <w:numId w:val="0"/>
        </w:numPr>
        <w:ind w:left="720"/>
        <w:jc w:val="both"/>
      </w:pPr>
      <w:r w:rsidRPr="005344FB">
        <w:rPr>
          <w:lang w:bidi="cy-GB"/>
        </w:rPr>
        <w:t>Mae adborth asesu crynodol yn mesur perfformiad myfyrwyr yn erbyn canlyniadau dysgu er mwyn gwneud penderfyniadau ar ddilyniant a dyfarniadau. Gall adborth crynodol ddarparu gwybodaeth ffurfiannol.</w:t>
      </w:r>
    </w:p>
    <w:p w14:paraId="626FCEEB" w14:textId="77777777" w:rsidR="005344FB" w:rsidRDefault="005344FB" w:rsidP="005344FB">
      <w:pPr>
        <w:pStyle w:val="Heading3"/>
        <w:numPr>
          <w:ilvl w:val="0"/>
          <w:numId w:val="0"/>
        </w:numPr>
        <w:ind w:left="720"/>
        <w:jc w:val="both"/>
      </w:pPr>
    </w:p>
    <w:p w14:paraId="36AFC623" w14:textId="6B239561" w:rsidR="00326E98" w:rsidRPr="001D4A71" w:rsidRDefault="007D72AE" w:rsidP="00EC2C8F">
      <w:pPr>
        <w:pStyle w:val="Heading3"/>
      </w:pPr>
      <w:r>
        <w:rPr>
          <w:b/>
          <w:lang w:bidi="cy-GB"/>
        </w:rPr>
        <w:t>Bwydo Ymlaen</w:t>
      </w:r>
    </w:p>
    <w:p w14:paraId="22690007" w14:textId="0970F154" w:rsidR="001D4A71" w:rsidRPr="00EC2C8F" w:rsidRDefault="001D4A71" w:rsidP="001D4A71">
      <w:pPr>
        <w:pStyle w:val="Heading3"/>
        <w:numPr>
          <w:ilvl w:val="0"/>
          <w:numId w:val="0"/>
        </w:numPr>
        <w:ind w:left="720"/>
        <w:jc w:val="both"/>
      </w:pPr>
      <w:r w:rsidRPr="001D4A71">
        <w:rPr>
          <w:lang w:bidi="cy-GB"/>
        </w:rPr>
        <w:t>Defnyddir y term '</w:t>
      </w:r>
      <w:r w:rsidR="007D72AE">
        <w:rPr>
          <w:lang w:bidi="cy-GB"/>
        </w:rPr>
        <w:t>bwydo ymlaen</w:t>
      </w:r>
      <w:r w:rsidRPr="001D4A71">
        <w:rPr>
          <w:lang w:bidi="cy-GB"/>
        </w:rPr>
        <w:t>' i ddynodi cyngor ynghylch y posibilrwydd o gryfhau gwaith nesaf myfyrwyr ac mae'n annog myfyrwyr i ddefnyddio sylwadau</w:t>
      </w:r>
      <w:r w:rsidR="007D72AE">
        <w:rPr>
          <w:lang w:bidi="cy-GB"/>
        </w:rPr>
        <w:t xml:space="preserve">’r </w:t>
      </w:r>
      <w:r w:rsidRPr="001D4A71">
        <w:rPr>
          <w:lang w:bidi="cy-GB"/>
        </w:rPr>
        <w:t>tiwtoriaid i lywio aseiniadau yn y dyfodol.</w:t>
      </w:r>
    </w:p>
    <w:p w14:paraId="1E931423" w14:textId="77777777" w:rsidR="00A05E79" w:rsidRPr="00EC2C8F" w:rsidRDefault="00A05E79" w:rsidP="00EC2C8F"/>
    <w:p w14:paraId="1971254E" w14:textId="47288D9A" w:rsidR="00D973DB" w:rsidRDefault="00481412" w:rsidP="00D973DB">
      <w:pPr>
        <w:pStyle w:val="Heading1"/>
      </w:pPr>
      <w:bookmarkStart w:id="2" w:name="_Toc176419402"/>
      <w:r>
        <w:rPr>
          <w:lang w:bidi="cy-GB"/>
        </w:rPr>
        <w:t>Ases</w:t>
      </w:r>
      <w:bookmarkEnd w:id="2"/>
      <w:r w:rsidR="007D72AE">
        <w:rPr>
          <w:lang w:bidi="cy-GB"/>
        </w:rPr>
        <w:t>u</w:t>
      </w:r>
    </w:p>
    <w:p w14:paraId="01EAB5C2" w14:textId="54038D01" w:rsidR="00215570" w:rsidRPr="00E212A3" w:rsidRDefault="00296ED9" w:rsidP="00A94DC5">
      <w:pPr>
        <w:pStyle w:val="Heading2"/>
        <w:numPr>
          <w:ilvl w:val="0"/>
          <w:numId w:val="0"/>
        </w:numPr>
        <w:rPr>
          <w:b/>
          <w:bCs/>
        </w:rPr>
      </w:pPr>
      <w:r>
        <w:rPr>
          <w:lang w:bidi="cy-GB"/>
        </w:rPr>
        <w:t xml:space="preserve">2.1 </w:t>
      </w:r>
      <w:bookmarkStart w:id="3" w:name="_Hlk167193356"/>
      <w:r>
        <w:rPr>
          <w:b/>
          <w:lang w:bidi="cy-GB"/>
        </w:rPr>
        <w:t>Egwyddorion Cyffredinol</w:t>
      </w:r>
    </w:p>
    <w:bookmarkEnd w:id="3"/>
    <w:p w14:paraId="3E6444E6" w14:textId="77777777" w:rsidR="001E48DB" w:rsidRPr="00030C85" w:rsidRDefault="001E48DB" w:rsidP="001E48DB">
      <w:pPr>
        <w:pStyle w:val="Default"/>
        <w:rPr>
          <w:color w:val="auto"/>
        </w:rPr>
      </w:pPr>
      <w:r w:rsidRPr="00030C85">
        <w:rPr>
          <w:color w:val="auto"/>
          <w:lang w:bidi="cy-GB"/>
        </w:rPr>
        <w:t xml:space="preserve">Bydd yr egwyddorion isod yn cael sylw wrth ddylunio, dilysu a gweithredu pob modiwl. </w:t>
      </w:r>
    </w:p>
    <w:p w14:paraId="27B40ED6" w14:textId="77777777" w:rsidR="001E48DB" w:rsidRDefault="001E48DB" w:rsidP="001E48DB">
      <w:pPr>
        <w:pStyle w:val="Default"/>
        <w:rPr>
          <w:color w:val="auto"/>
        </w:rPr>
      </w:pPr>
    </w:p>
    <w:p w14:paraId="41A9F512" w14:textId="6B00045A" w:rsidR="001E48DB" w:rsidRPr="00AC5AC5" w:rsidRDefault="001E48DB" w:rsidP="00F77D80">
      <w:pPr>
        <w:pStyle w:val="Heading3"/>
        <w:jc w:val="both"/>
      </w:pPr>
      <w:r w:rsidRPr="00AC5AC5">
        <w:rPr>
          <w:lang w:bidi="cy-GB"/>
        </w:rPr>
        <w:t>Bydd asesu</w:t>
      </w:r>
      <w:r w:rsidR="006C3282" w:rsidRPr="00AC5AC5">
        <w:rPr>
          <w:lang w:bidi="cy-GB"/>
        </w:rPr>
        <w:t xml:space="preserve">’n cynnwys aseu dysgu ac </w:t>
      </w:r>
      <w:r w:rsidRPr="00AC5AC5">
        <w:rPr>
          <w:lang w:bidi="cy-GB"/>
        </w:rPr>
        <w:t>ar gyfer dysgu.</w:t>
      </w:r>
    </w:p>
    <w:p w14:paraId="302B7866" w14:textId="263D2B3A" w:rsidR="001E48DB" w:rsidRPr="0081186F" w:rsidRDefault="00296ED9" w:rsidP="00F77D80">
      <w:pPr>
        <w:pStyle w:val="Heading2"/>
        <w:numPr>
          <w:ilvl w:val="0"/>
          <w:numId w:val="0"/>
        </w:numPr>
        <w:ind w:left="720" w:hanging="720"/>
        <w:jc w:val="both"/>
        <w:rPr>
          <w:color w:val="auto"/>
        </w:rPr>
      </w:pPr>
      <w:r>
        <w:rPr>
          <w:color w:val="auto"/>
          <w:lang w:bidi="cy-GB"/>
        </w:rPr>
        <w:t>2.1.2</w:t>
      </w:r>
      <w:r>
        <w:rPr>
          <w:color w:val="auto"/>
          <w:lang w:bidi="cy-GB"/>
        </w:rPr>
        <w:tab/>
        <w:t>Bydd asesu'n cael ei gynllunio er mwyn gwneud y mwyaf o'r cyfleoedd i fyfyrwyr ddangos yr hyn y maent yn ei wybod, yn ei ddeall ac yn gallu ei wneud.</w:t>
      </w:r>
    </w:p>
    <w:p w14:paraId="1FCD5849" w14:textId="569D3AD7" w:rsidR="00804050" w:rsidRDefault="001E48DB" w:rsidP="00F77D80">
      <w:pPr>
        <w:pStyle w:val="Heading3"/>
        <w:numPr>
          <w:ilvl w:val="2"/>
          <w:numId w:val="26"/>
        </w:numPr>
        <w:jc w:val="both"/>
        <w:rPr>
          <w:color w:val="auto"/>
        </w:rPr>
      </w:pPr>
      <w:r w:rsidRPr="00EC327D">
        <w:rPr>
          <w:color w:val="auto"/>
          <w:lang w:bidi="cy-GB"/>
        </w:rPr>
        <w:t>Bydd ases</w:t>
      </w:r>
      <w:r w:rsidR="006C3282">
        <w:rPr>
          <w:color w:val="auto"/>
          <w:lang w:bidi="cy-GB"/>
        </w:rPr>
        <w:t>u’</w:t>
      </w:r>
      <w:r w:rsidRPr="00EC327D">
        <w:rPr>
          <w:color w:val="auto"/>
          <w:lang w:bidi="cy-GB"/>
        </w:rPr>
        <w:t>n cael ei lywio gan y Polisi Cydraddoldeb, Amrywiaeth a Chynhwysiant a bydd yn ceisio bod yn gynhwysol.</w:t>
      </w:r>
    </w:p>
    <w:p w14:paraId="715F1A26" w14:textId="77777777" w:rsidR="00804050" w:rsidRDefault="001E48DB" w:rsidP="00F77D80">
      <w:pPr>
        <w:pStyle w:val="Heading3"/>
        <w:numPr>
          <w:ilvl w:val="2"/>
          <w:numId w:val="26"/>
        </w:numPr>
        <w:jc w:val="both"/>
        <w:rPr>
          <w:color w:val="auto"/>
        </w:rPr>
      </w:pPr>
      <w:r w:rsidRPr="00804050">
        <w:rPr>
          <w:color w:val="auto"/>
          <w:lang w:bidi="cy-GB"/>
        </w:rPr>
        <w:t>Bydd y rhesymeg dros fath arbennig o asesiad yn glir i staff a myfyrwyr.</w:t>
      </w:r>
    </w:p>
    <w:p w14:paraId="30374358" w14:textId="77777777" w:rsidR="00804050" w:rsidRDefault="001E48DB" w:rsidP="00F77D80">
      <w:pPr>
        <w:pStyle w:val="Heading3"/>
        <w:numPr>
          <w:ilvl w:val="2"/>
          <w:numId w:val="26"/>
        </w:numPr>
        <w:jc w:val="both"/>
        <w:rPr>
          <w:color w:val="auto"/>
        </w:rPr>
      </w:pPr>
      <w:r w:rsidRPr="00804050">
        <w:rPr>
          <w:color w:val="auto"/>
          <w:lang w:bidi="cy-GB"/>
        </w:rPr>
        <w:t>Bydd tasgau asesu yn deillio o'r canlyniadau dysgu ac yn caniatáu iddynt gael eu mesur yn ddibynadwy a chyson.</w:t>
      </w:r>
    </w:p>
    <w:p w14:paraId="5E422FA9" w14:textId="66CC517B" w:rsidR="00804050" w:rsidRDefault="001E48DB" w:rsidP="00F77D80">
      <w:pPr>
        <w:pStyle w:val="Heading3"/>
        <w:numPr>
          <w:ilvl w:val="2"/>
          <w:numId w:val="26"/>
        </w:numPr>
        <w:jc w:val="both"/>
        <w:rPr>
          <w:color w:val="auto"/>
        </w:rPr>
      </w:pPr>
      <w:r w:rsidRPr="00804050">
        <w:rPr>
          <w:color w:val="auto"/>
          <w:lang w:bidi="cy-GB"/>
        </w:rPr>
        <w:t xml:space="preserve">Bydd y ffurf </w:t>
      </w:r>
      <w:r w:rsidR="009E2435">
        <w:rPr>
          <w:color w:val="auto"/>
          <w:lang w:bidi="cy-GB"/>
        </w:rPr>
        <w:t>yr asesiad</w:t>
      </w:r>
      <w:r w:rsidRPr="00804050">
        <w:rPr>
          <w:color w:val="auto"/>
          <w:lang w:bidi="cy-GB"/>
        </w:rPr>
        <w:t xml:space="preserve"> yn briodol i lefel academaidd y modiwl gan sicrhau bod safon pob</w:t>
      </w:r>
      <w:r w:rsidR="009E2435">
        <w:rPr>
          <w:color w:val="auto"/>
          <w:lang w:bidi="cy-GB"/>
        </w:rPr>
        <w:t xml:space="preserve"> </w:t>
      </w:r>
      <w:r w:rsidRPr="00804050">
        <w:rPr>
          <w:color w:val="auto"/>
          <w:lang w:bidi="cy-GB"/>
        </w:rPr>
        <w:t>dyfarniad a</w:t>
      </w:r>
      <w:r w:rsidR="009E2435">
        <w:rPr>
          <w:color w:val="auto"/>
          <w:lang w:bidi="cy-GB"/>
        </w:rPr>
        <w:t>c elfen o’r</w:t>
      </w:r>
      <w:r w:rsidRPr="00804050">
        <w:rPr>
          <w:color w:val="auto"/>
          <w:lang w:bidi="cy-GB"/>
        </w:rPr>
        <w:t xml:space="preserve"> dyfarniad yn cael ei gosod a'i chynnal.</w:t>
      </w:r>
    </w:p>
    <w:p w14:paraId="24385B0F" w14:textId="77777777" w:rsidR="00804050" w:rsidRDefault="001E48DB" w:rsidP="00F77D80">
      <w:pPr>
        <w:pStyle w:val="Heading3"/>
        <w:numPr>
          <w:ilvl w:val="2"/>
          <w:numId w:val="26"/>
        </w:numPr>
        <w:jc w:val="both"/>
        <w:rPr>
          <w:color w:val="auto"/>
        </w:rPr>
      </w:pPr>
      <w:r w:rsidRPr="00804050">
        <w:rPr>
          <w:color w:val="auto"/>
          <w:lang w:bidi="cy-GB"/>
        </w:rPr>
        <w:t>Bydd maint ac amseriad yr asesiad yn realistig ac yn hylaw ac yn ymwneud ag oriau dysgu tybiannol.</w:t>
      </w:r>
    </w:p>
    <w:p w14:paraId="7498B72F" w14:textId="77777777" w:rsidR="00804050" w:rsidRDefault="001E48DB" w:rsidP="00F77D80">
      <w:pPr>
        <w:pStyle w:val="Heading3"/>
        <w:numPr>
          <w:ilvl w:val="2"/>
          <w:numId w:val="26"/>
        </w:numPr>
        <w:jc w:val="both"/>
        <w:rPr>
          <w:color w:val="auto"/>
        </w:rPr>
      </w:pPr>
      <w:r w:rsidRPr="00804050">
        <w:rPr>
          <w:color w:val="auto"/>
          <w:lang w:bidi="cy-GB"/>
        </w:rPr>
        <w:t>Bydd pob asesiad crynodol yn destun safoni ac arholi allanol fel y bo'n briodol.</w:t>
      </w:r>
    </w:p>
    <w:p w14:paraId="1ABBB1A1" w14:textId="77777777" w:rsidR="00804050" w:rsidRDefault="001E48DB" w:rsidP="00F77D80">
      <w:pPr>
        <w:pStyle w:val="Heading3"/>
        <w:numPr>
          <w:ilvl w:val="2"/>
          <w:numId w:val="26"/>
        </w:numPr>
        <w:jc w:val="both"/>
        <w:rPr>
          <w:color w:val="auto"/>
        </w:rPr>
      </w:pPr>
      <w:r w:rsidRPr="00804050">
        <w:rPr>
          <w:color w:val="auto"/>
          <w:lang w:bidi="cy-GB"/>
        </w:rPr>
        <w:t>Bydd penderfyniadau asesu'n cael eu cofnodi a'u dogfennu'n gywir ac yn systematig a'u cyfathrebu mewn modd amserol.</w:t>
      </w:r>
    </w:p>
    <w:p w14:paraId="23639F03" w14:textId="77777777" w:rsidR="00804050" w:rsidRDefault="001E48DB" w:rsidP="00F77D80">
      <w:pPr>
        <w:pStyle w:val="Heading3"/>
        <w:numPr>
          <w:ilvl w:val="2"/>
          <w:numId w:val="26"/>
        </w:numPr>
        <w:jc w:val="both"/>
        <w:rPr>
          <w:color w:val="auto"/>
        </w:rPr>
      </w:pPr>
      <w:r w:rsidRPr="00804050">
        <w:rPr>
          <w:color w:val="auto"/>
          <w:lang w:bidi="cy-GB"/>
        </w:rPr>
        <w:t>Bydd gan eitemau asesu feini prawf asesu clir a phwysiadau penodol ar gyfer cydrannau yn cael eu cyfathrebu'n glir ac yn gywir i fyfyrwyr.</w:t>
      </w:r>
    </w:p>
    <w:p w14:paraId="468F8312" w14:textId="77777777" w:rsidR="00804050" w:rsidRDefault="001E48DB" w:rsidP="00F77D80">
      <w:pPr>
        <w:pStyle w:val="Heading3"/>
        <w:numPr>
          <w:ilvl w:val="2"/>
          <w:numId w:val="26"/>
        </w:numPr>
        <w:jc w:val="both"/>
        <w:rPr>
          <w:color w:val="auto"/>
        </w:rPr>
      </w:pPr>
      <w:r w:rsidRPr="00804050">
        <w:rPr>
          <w:color w:val="auto"/>
          <w:lang w:bidi="cy-GB"/>
        </w:rPr>
        <w:t>Bydd cyfleoedd ar gyfer asesu ffurfiannol yn cael eu darparu i fyfyrwyr.</w:t>
      </w:r>
    </w:p>
    <w:p w14:paraId="038CBA0F" w14:textId="77777777" w:rsidR="00804050" w:rsidRDefault="001E48DB" w:rsidP="00F77D80">
      <w:pPr>
        <w:pStyle w:val="Heading3"/>
        <w:numPr>
          <w:ilvl w:val="2"/>
          <w:numId w:val="26"/>
        </w:numPr>
        <w:jc w:val="both"/>
        <w:rPr>
          <w:color w:val="auto"/>
        </w:rPr>
      </w:pPr>
      <w:r w:rsidRPr="00804050">
        <w:rPr>
          <w:color w:val="auto"/>
          <w:lang w:bidi="cy-GB"/>
        </w:rPr>
        <w:t>Anogir myfyrwyr i fabwysiadu ymddygiad academaidd da mewn perthynas ag asesu a chânt eu gwneud yn ymwybodol o'u cyfrifoldebau.</w:t>
      </w:r>
    </w:p>
    <w:p w14:paraId="1DB62899" w14:textId="77777777" w:rsidR="00804050" w:rsidRDefault="001E48DB" w:rsidP="00F77D80">
      <w:pPr>
        <w:pStyle w:val="Heading3"/>
        <w:numPr>
          <w:ilvl w:val="2"/>
          <w:numId w:val="26"/>
        </w:numPr>
        <w:jc w:val="both"/>
        <w:rPr>
          <w:color w:val="auto"/>
        </w:rPr>
      </w:pPr>
      <w:r w:rsidRPr="00804050">
        <w:rPr>
          <w:color w:val="auto"/>
          <w:lang w:bidi="cy-GB"/>
        </w:rPr>
        <w:t>Cynhelir asesiad gyda thrylwyredd, gonestrwydd a thegwch gan roi sylw dyledus i ddiogelwch.</w:t>
      </w:r>
    </w:p>
    <w:p w14:paraId="0ED8DDFE" w14:textId="4F6E3C0B" w:rsidR="004B7559" w:rsidRDefault="001E48DB" w:rsidP="004B7559">
      <w:pPr>
        <w:pStyle w:val="Heading3"/>
        <w:numPr>
          <w:ilvl w:val="2"/>
          <w:numId w:val="26"/>
        </w:numPr>
        <w:jc w:val="both"/>
        <w:rPr>
          <w:color w:val="auto"/>
        </w:rPr>
      </w:pPr>
      <w:r w:rsidRPr="00804050">
        <w:rPr>
          <w:color w:val="auto"/>
          <w:lang w:bidi="cy-GB"/>
        </w:rPr>
        <w:lastRenderedPageBreak/>
        <w:t>Lle bo'n briodol ar gyfer y math o asesiad, bydd asesiadau'n cael eu cyflwyno'n electronig drwy gyfleuster Rh</w:t>
      </w:r>
      <w:r w:rsidR="009E2435">
        <w:rPr>
          <w:color w:val="auto"/>
          <w:lang w:bidi="cy-GB"/>
        </w:rPr>
        <w:t>aD</w:t>
      </w:r>
      <w:r w:rsidRPr="00804050">
        <w:rPr>
          <w:color w:val="auto"/>
          <w:lang w:bidi="cy-GB"/>
        </w:rPr>
        <w:t xml:space="preserve"> y Brifysgol. Ni ddylai fod yn ofynnol hefyd i fyfyrwyr gyflwyno copi caled oni bai ei fod yn rhan berthnasol o'r asesiad, megis yn achos Poster neu Lyfr Artist. </w:t>
      </w:r>
      <w:bookmarkStart w:id="4" w:name="_Hlk167269951"/>
    </w:p>
    <w:p w14:paraId="7D17EDF7" w14:textId="77777777" w:rsidR="004B7559" w:rsidRDefault="004B7559" w:rsidP="00A94DC5">
      <w:pPr>
        <w:pStyle w:val="Heading3"/>
        <w:numPr>
          <w:ilvl w:val="0"/>
          <w:numId w:val="0"/>
        </w:numPr>
        <w:ind w:left="720"/>
        <w:jc w:val="both"/>
        <w:rPr>
          <w:color w:val="auto"/>
        </w:rPr>
      </w:pPr>
    </w:p>
    <w:p w14:paraId="4AF5F356" w14:textId="6809ACCB" w:rsidR="004C739A" w:rsidRPr="00A94DC5" w:rsidRDefault="00082E9A" w:rsidP="003433DD">
      <w:pPr>
        <w:pStyle w:val="Heading2"/>
        <w:numPr>
          <w:ilvl w:val="0"/>
          <w:numId w:val="0"/>
        </w:numPr>
        <w:jc w:val="both"/>
        <w:rPr>
          <w:color w:val="auto"/>
        </w:rPr>
      </w:pPr>
      <w:r w:rsidRPr="00A94DC5">
        <w:rPr>
          <w:lang w:bidi="cy-GB"/>
        </w:rPr>
        <w:t xml:space="preserve">2.2 </w:t>
      </w:r>
      <w:r w:rsidRPr="00A94DC5">
        <w:rPr>
          <w:b/>
          <w:lang w:bidi="cy-GB"/>
        </w:rPr>
        <w:t>Dulliau Asesu</w:t>
      </w:r>
    </w:p>
    <w:bookmarkEnd w:id="4"/>
    <w:p w14:paraId="5885068D" w14:textId="77777777" w:rsidR="004C739A" w:rsidRDefault="004C739A" w:rsidP="004C739A">
      <w:pPr>
        <w:pStyle w:val="Heading2"/>
        <w:numPr>
          <w:ilvl w:val="0"/>
          <w:numId w:val="0"/>
        </w:numPr>
        <w:ind w:left="578"/>
        <w:jc w:val="both"/>
        <w:rPr>
          <w:rFonts w:eastAsia="Times New Roman"/>
        </w:rPr>
      </w:pPr>
      <w:r w:rsidRPr="007258EA">
        <w:rPr>
          <w:rFonts w:eastAsia="Times New Roman"/>
          <w:lang w:bidi="cy-GB"/>
        </w:rPr>
        <w:t>Gellir asesu perfformiad myfyrwyr drwy unrhyw gyfuniad o ddulliau asesu sy'n briodol i lefel a chanlyniad dysgu'r ymarfer asesu. Rhoddir enghreifftiau cyffredin yn y tabl isod.</w:t>
      </w:r>
    </w:p>
    <w:p w14:paraId="7CE2CC4F" w14:textId="77777777" w:rsidR="004B7559" w:rsidRPr="007258EA" w:rsidRDefault="004B7559" w:rsidP="004C739A">
      <w:pPr>
        <w:pStyle w:val="Heading2"/>
        <w:numPr>
          <w:ilvl w:val="0"/>
          <w:numId w:val="0"/>
        </w:numPr>
        <w:ind w:left="578"/>
        <w:jc w:val="both"/>
        <w:rPr>
          <w:rFonts w:eastAsia="Times New Roman"/>
        </w:rPr>
      </w:pPr>
    </w:p>
    <w:tbl>
      <w:tblPr>
        <w:tblStyle w:val="TableGrid"/>
        <w:tblW w:w="0" w:type="auto"/>
        <w:tblInd w:w="431" w:type="dxa"/>
        <w:tblLook w:val="04A0" w:firstRow="1" w:lastRow="0" w:firstColumn="1" w:lastColumn="0" w:noHBand="0" w:noVBand="1"/>
      </w:tblPr>
      <w:tblGrid>
        <w:gridCol w:w="1572"/>
        <w:gridCol w:w="3237"/>
        <w:gridCol w:w="3400"/>
      </w:tblGrid>
      <w:tr w:rsidR="004C739A" w:rsidRPr="00021798" w14:paraId="496CF106" w14:textId="77777777" w:rsidTr="00E6638C">
        <w:tc>
          <w:tcPr>
            <w:tcW w:w="1572" w:type="dxa"/>
            <w:vAlign w:val="center"/>
          </w:tcPr>
          <w:p w14:paraId="02594709" w14:textId="77777777" w:rsidR="004C739A" w:rsidRPr="00021798" w:rsidRDefault="004C739A" w:rsidP="00E6638C">
            <w:pPr>
              <w:spacing w:before="240"/>
              <w:outlineLvl w:val="0"/>
              <w:rPr>
                <w:rFonts w:eastAsia="Times New Roman" w:cs="Arial"/>
                <w:color w:val="auto"/>
                <w:sz w:val="22"/>
              </w:rPr>
            </w:pPr>
            <w:bookmarkStart w:id="5" w:name="_Toc176419403"/>
            <w:r w:rsidRPr="00021798">
              <w:rPr>
                <w:rFonts w:eastAsia="Times New Roman" w:cs="Arial"/>
                <w:b/>
                <w:color w:val="auto"/>
                <w:sz w:val="22"/>
                <w:lang w:bidi="cy-GB"/>
              </w:rPr>
              <w:t>Math o Asesiad</w:t>
            </w:r>
            <w:bookmarkEnd w:id="5"/>
          </w:p>
        </w:tc>
        <w:tc>
          <w:tcPr>
            <w:tcW w:w="3237" w:type="dxa"/>
            <w:vAlign w:val="center"/>
          </w:tcPr>
          <w:p w14:paraId="3606E8C1" w14:textId="6EFE1F15" w:rsidR="004C739A" w:rsidRPr="009E2435" w:rsidRDefault="004C739A" w:rsidP="00E6638C">
            <w:pPr>
              <w:spacing w:before="240"/>
              <w:outlineLvl w:val="0"/>
              <w:rPr>
                <w:rFonts w:eastAsia="Times New Roman" w:cs="Arial"/>
                <w:b/>
                <w:bCs/>
                <w:color w:val="auto"/>
                <w:sz w:val="22"/>
              </w:rPr>
            </w:pPr>
            <w:bookmarkStart w:id="6" w:name="_Toc176419404"/>
            <w:r w:rsidRPr="009E2435">
              <w:rPr>
                <w:rFonts w:eastAsia="Times New Roman" w:cs="Arial"/>
                <w:b/>
                <w:bCs/>
                <w:color w:val="auto"/>
                <w:sz w:val="22"/>
                <w:lang w:bidi="cy-GB"/>
              </w:rPr>
              <w:t>D</w:t>
            </w:r>
            <w:bookmarkEnd w:id="6"/>
            <w:r w:rsidR="009E2435" w:rsidRPr="009E2435">
              <w:rPr>
                <w:rFonts w:eastAsia="Times New Roman" w:cs="Arial"/>
                <w:b/>
                <w:bCs/>
                <w:color w:val="auto"/>
                <w:sz w:val="22"/>
                <w:lang w:bidi="cy-GB"/>
              </w:rPr>
              <w:t>isgrifiad</w:t>
            </w:r>
          </w:p>
        </w:tc>
        <w:tc>
          <w:tcPr>
            <w:tcW w:w="3400" w:type="dxa"/>
            <w:vAlign w:val="center"/>
          </w:tcPr>
          <w:p w14:paraId="421C0EB4" w14:textId="77777777" w:rsidR="004C739A" w:rsidRPr="00021798" w:rsidRDefault="004C739A" w:rsidP="00E6638C">
            <w:pPr>
              <w:spacing w:before="240"/>
              <w:outlineLvl w:val="0"/>
              <w:rPr>
                <w:rFonts w:eastAsia="Times New Roman" w:cs="Arial"/>
                <w:color w:val="auto"/>
                <w:sz w:val="22"/>
              </w:rPr>
            </w:pPr>
            <w:bookmarkStart w:id="7" w:name="_Toc176419405"/>
            <w:r w:rsidRPr="00021798">
              <w:rPr>
                <w:rFonts w:eastAsia="Times New Roman" w:cs="Arial"/>
                <w:b/>
                <w:color w:val="auto"/>
                <w:sz w:val="22"/>
                <w:lang w:bidi="cy-GB"/>
              </w:rPr>
              <w:t>Mathau/Enghreifftiau</w:t>
            </w:r>
            <w:bookmarkEnd w:id="7"/>
          </w:p>
        </w:tc>
      </w:tr>
      <w:tr w:rsidR="004C739A" w:rsidRPr="00021798" w14:paraId="625A28AC" w14:textId="77777777" w:rsidTr="00E6638C">
        <w:tc>
          <w:tcPr>
            <w:tcW w:w="1572" w:type="dxa"/>
          </w:tcPr>
          <w:p w14:paraId="736740A7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CTEST</w:t>
            </w:r>
          </w:p>
        </w:tc>
        <w:tc>
          <w:tcPr>
            <w:tcW w:w="3237" w:type="dxa"/>
          </w:tcPr>
          <w:p w14:paraId="5B283FD3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Prawf dosbarth:</w:t>
            </w:r>
          </w:p>
          <w:p w14:paraId="322576EB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asesiad ysgrifenedig a gydlynir gan yr Ysgol i'w gymryd o dan amodau rheoledig</w:t>
            </w:r>
          </w:p>
        </w:tc>
        <w:tc>
          <w:tcPr>
            <w:tcW w:w="3400" w:type="dxa"/>
          </w:tcPr>
          <w:p w14:paraId="624FD31C" w14:textId="77777777" w:rsidR="004C739A" w:rsidRPr="00021798" w:rsidRDefault="004C739A" w:rsidP="00E6638C">
            <w:pPr>
              <w:widowControl w:val="0"/>
              <w:autoSpaceDE w:val="0"/>
              <w:autoSpaceDN w:val="0"/>
              <w:ind w:right="198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Wedi'i weld/heb ei weld</w:t>
            </w:r>
          </w:p>
          <w:p w14:paraId="2B62CCCA" w14:textId="77777777" w:rsidR="004C739A" w:rsidRPr="00021798" w:rsidRDefault="004C739A" w:rsidP="00E6638C">
            <w:pPr>
              <w:widowControl w:val="0"/>
              <w:autoSpaceDE w:val="0"/>
              <w:autoSpaceDN w:val="0"/>
              <w:ind w:right="198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Llyfr caeedig/ llyfr agored</w:t>
            </w:r>
          </w:p>
          <w:p w14:paraId="08571F47" w14:textId="77777777" w:rsidR="004C739A" w:rsidRPr="00021798" w:rsidRDefault="004C739A" w:rsidP="00E6638C">
            <w:pPr>
              <w:widowControl w:val="0"/>
              <w:autoSpaceDE w:val="0"/>
              <w:autoSpaceDN w:val="0"/>
              <w:ind w:right="198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Wedi'i amseru/heb ei amseru</w:t>
            </w:r>
          </w:p>
          <w:p w14:paraId="11579B9F" w14:textId="77777777" w:rsidR="004C739A" w:rsidRPr="00021798" w:rsidRDefault="004C739A" w:rsidP="00E6638C">
            <w:pPr>
              <w:widowControl w:val="0"/>
              <w:autoSpaceDE w:val="0"/>
              <w:autoSpaceDN w:val="0"/>
              <w:ind w:right="198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Ar-lein</w:t>
            </w:r>
          </w:p>
          <w:p w14:paraId="68F9D869" w14:textId="77777777" w:rsidR="004C739A" w:rsidRPr="00021798" w:rsidRDefault="004C739A" w:rsidP="00E6638C">
            <w:pPr>
              <w:widowControl w:val="0"/>
              <w:autoSpaceDE w:val="0"/>
              <w:autoSpaceDN w:val="0"/>
              <w:ind w:right="198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Cwestiynau amlddewis</w:t>
            </w:r>
          </w:p>
          <w:p w14:paraId="53F01015" w14:textId="77777777" w:rsidR="004C739A" w:rsidRPr="00021798" w:rsidRDefault="004C739A" w:rsidP="00E6638C">
            <w:pPr>
              <w:widowControl w:val="0"/>
              <w:autoSpaceDE w:val="0"/>
              <w:autoSpaceDN w:val="0"/>
              <w:ind w:right="198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Seiliedig ar labordy</w:t>
            </w:r>
          </w:p>
          <w:p w14:paraId="3BA5CA99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Yn seiliedig ar broblem</w:t>
            </w:r>
          </w:p>
        </w:tc>
      </w:tr>
      <w:tr w:rsidR="004C739A" w:rsidRPr="00021798" w14:paraId="41C71C97" w14:textId="77777777" w:rsidTr="00E6638C">
        <w:tc>
          <w:tcPr>
            <w:tcW w:w="1572" w:type="dxa"/>
          </w:tcPr>
          <w:p w14:paraId="37D72733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EXAM</w:t>
            </w:r>
          </w:p>
        </w:tc>
        <w:tc>
          <w:tcPr>
            <w:tcW w:w="3237" w:type="dxa"/>
          </w:tcPr>
          <w:p w14:paraId="5407ABC3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Arholiad:</w:t>
            </w:r>
          </w:p>
          <w:p w14:paraId="455548AF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Arholiad ysgrifenedig personol* a gydlynir gan Wasanaethau'r Gofrestrfa i'w sefyll dan amodau rheoledig mewn lleoliad arholi dynodedig</w:t>
            </w:r>
          </w:p>
          <w:p w14:paraId="73D22A2D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</w:p>
        </w:tc>
        <w:tc>
          <w:tcPr>
            <w:tcW w:w="3400" w:type="dxa"/>
          </w:tcPr>
          <w:p w14:paraId="60A900EC" w14:textId="77777777" w:rsidR="004C739A" w:rsidRPr="00021798" w:rsidRDefault="004C739A" w:rsidP="00E6638C">
            <w:pPr>
              <w:widowControl w:val="0"/>
              <w:autoSpaceDE w:val="0"/>
              <w:autoSpaceDN w:val="0"/>
              <w:ind w:right="198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Wedi'i weld/heb ei weld</w:t>
            </w:r>
          </w:p>
          <w:p w14:paraId="4E95523F" w14:textId="77777777" w:rsidR="004C739A" w:rsidRPr="00021798" w:rsidRDefault="004C739A" w:rsidP="00E6638C">
            <w:pPr>
              <w:widowControl w:val="0"/>
              <w:autoSpaceDE w:val="0"/>
              <w:autoSpaceDN w:val="0"/>
              <w:ind w:right="198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Llyfr caeedig/ llyfr agored</w:t>
            </w:r>
          </w:p>
          <w:p w14:paraId="51812609" w14:textId="77777777" w:rsidR="004C739A" w:rsidRPr="00021798" w:rsidRDefault="004C739A" w:rsidP="00E6638C">
            <w:pPr>
              <w:widowControl w:val="0"/>
              <w:autoSpaceDE w:val="0"/>
              <w:autoSpaceDN w:val="0"/>
              <w:ind w:right="198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Wedi'i amseru/heb ei amseru</w:t>
            </w:r>
          </w:p>
          <w:p w14:paraId="629CF75E" w14:textId="48E3F461" w:rsidR="004C739A" w:rsidRPr="00021798" w:rsidRDefault="001D79A8" w:rsidP="00E6638C">
            <w:pPr>
              <w:widowControl w:val="0"/>
              <w:autoSpaceDE w:val="0"/>
              <w:autoSpaceDN w:val="0"/>
              <w:ind w:right="198"/>
              <w:rPr>
                <w:rFonts w:eastAsia="Arial" w:cs="Arial"/>
                <w:color w:val="auto"/>
                <w:sz w:val="22"/>
                <w:lang w:val="en-US"/>
              </w:rPr>
            </w:pPr>
            <w:r>
              <w:rPr>
                <w:rFonts w:eastAsia="Arial" w:cs="Arial"/>
                <w:color w:val="auto"/>
                <w:sz w:val="22"/>
                <w:lang w:bidi="cy-GB"/>
              </w:rPr>
              <w:t>Ar-lein</w:t>
            </w:r>
          </w:p>
          <w:p w14:paraId="3ACAB1A8" w14:textId="77777777" w:rsidR="004C739A" w:rsidRPr="00021798" w:rsidRDefault="004C739A" w:rsidP="00E6638C">
            <w:pPr>
              <w:widowControl w:val="0"/>
              <w:autoSpaceDE w:val="0"/>
              <w:autoSpaceDN w:val="0"/>
              <w:ind w:right="198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Cwestiynau amlddewis</w:t>
            </w:r>
          </w:p>
          <w:p w14:paraId="0D0E5213" w14:textId="77777777" w:rsidR="004C739A" w:rsidRPr="00021798" w:rsidRDefault="004C739A" w:rsidP="00E6638C">
            <w:pPr>
              <w:widowControl w:val="0"/>
              <w:autoSpaceDE w:val="0"/>
              <w:autoSpaceDN w:val="0"/>
              <w:ind w:right="198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Seiliedig ar labordy</w:t>
            </w:r>
          </w:p>
          <w:p w14:paraId="796F66C9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Yn seiliedig ar broblem</w:t>
            </w:r>
          </w:p>
        </w:tc>
      </w:tr>
      <w:tr w:rsidR="004C739A" w:rsidRPr="00021798" w14:paraId="5693B585" w14:textId="77777777" w:rsidTr="00E6638C">
        <w:tc>
          <w:tcPr>
            <w:tcW w:w="1572" w:type="dxa"/>
          </w:tcPr>
          <w:p w14:paraId="0EA0922B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EXHI</w:t>
            </w:r>
          </w:p>
        </w:tc>
        <w:tc>
          <w:tcPr>
            <w:tcW w:w="3237" w:type="dxa"/>
          </w:tcPr>
          <w:p w14:paraId="41142FC5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Arddangosfa</w:t>
            </w:r>
          </w:p>
        </w:tc>
        <w:tc>
          <w:tcPr>
            <w:tcW w:w="3400" w:type="dxa"/>
          </w:tcPr>
          <w:p w14:paraId="3E798297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</w:p>
        </w:tc>
      </w:tr>
      <w:tr w:rsidR="004C739A" w:rsidRPr="00021798" w14:paraId="4B3E2570" w14:textId="77777777" w:rsidTr="00E6638C">
        <w:tc>
          <w:tcPr>
            <w:tcW w:w="1572" w:type="dxa"/>
          </w:tcPr>
          <w:p w14:paraId="7BA780E9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OTHR</w:t>
            </w:r>
          </w:p>
        </w:tc>
        <w:tc>
          <w:tcPr>
            <w:tcW w:w="3237" w:type="dxa"/>
          </w:tcPr>
          <w:p w14:paraId="6409636D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Asesiad arall</w:t>
            </w:r>
          </w:p>
        </w:tc>
        <w:tc>
          <w:tcPr>
            <w:tcW w:w="3400" w:type="dxa"/>
          </w:tcPr>
          <w:p w14:paraId="5738454E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Haniaethol</w:t>
            </w:r>
          </w:p>
          <w:p w14:paraId="24C7B314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Animeiddiad</w:t>
            </w:r>
          </w:p>
          <w:p w14:paraId="1C2DD5C4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Blog</w:t>
            </w:r>
          </w:p>
          <w:p w14:paraId="256E8F54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Taflen</w:t>
            </w:r>
          </w:p>
          <w:p w14:paraId="1D7D5C2A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Llyfr log labordy</w:t>
            </w:r>
          </w:p>
          <w:p w14:paraId="6D457825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Arsylwi</w:t>
            </w:r>
          </w:p>
          <w:p w14:paraId="1D1F08D2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Podlediad</w:t>
            </w:r>
          </w:p>
          <w:p w14:paraId="4AA230FD" w14:textId="0F70A0D2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Wi</w:t>
            </w:r>
            <w:r w:rsidR="009E2435">
              <w:rPr>
                <w:rFonts w:eastAsia="Arial" w:cs="Arial"/>
                <w:color w:val="auto"/>
                <w:sz w:val="22"/>
                <w:lang w:bidi="cy-GB"/>
              </w:rPr>
              <w:t>c</w:t>
            </w: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i</w:t>
            </w:r>
          </w:p>
        </w:tc>
      </w:tr>
      <w:tr w:rsidR="004C739A" w:rsidRPr="00021798" w14:paraId="0B7D2263" w14:textId="77777777" w:rsidTr="00E6638C">
        <w:tc>
          <w:tcPr>
            <w:tcW w:w="1572" w:type="dxa"/>
          </w:tcPr>
          <w:p w14:paraId="2A2F1720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PLAC</w:t>
            </w:r>
          </w:p>
        </w:tc>
        <w:tc>
          <w:tcPr>
            <w:tcW w:w="3237" w:type="dxa"/>
          </w:tcPr>
          <w:p w14:paraId="6B96ED81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Lleoliad</w:t>
            </w:r>
          </w:p>
        </w:tc>
        <w:tc>
          <w:tcPr>
            <w:tcW w:w="3400" w:type="dxa"/>
          </w:tcPr>
          <w:p w14:paraId="182267A0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Lleoliad clinigol</w:t>
            </w:r>
          </w:p>
          <w:p w14:paraId="7AEE1F0B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Lleoliad ysgol</w:t>
            </w:r>
          </w:p>
          <w:p w14:paraId="1C29D27F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Profiad yn y gweithle</w:t>
            </w:r>
          </w:p>
        </w:tc>
      </w:tr>
      <w:tr w:rsidR="004C739A" w:rsidRPr="00021798" w14:paraId="0549600B" w14:textId="77777777" w:rsidTr="00E6638C">
        <w:tc>
          <w:tcPr>
            <w:tcW w:w="1572" w:type="dxa"/>
          </w:tcPr>
          <w:p w14:paraId="5A9CF80B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PORTH</w:t>
            </w:r>
          </w:p>
        </w:tc>
        <w:tc>
          <w:tcPr>
            <w:tcW w:w="3237" w:type="dxa"/>
          </w:tcPr>
          <w:p w14:paraId="52E4B428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Portffolio</w:t>
            </w:r>
          </w:p>
        </w:tc>
        <w:tc>
          <w:tcPr>
            <w:tcW w:w="3400" w:type="dxa"/>
          </w:tcPr>
          <w:p w14:paraId="2AE04D88" w14:textId="6C230B6C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Casglu tystiolaeth, gan gynnwys datganiad cyd-destunol yn aml</w:t>
            </w:r>
          </w:p>
          <w:p w14:paraId="7A0B1C91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Poster</w:t>
            </w:r>
          </w:p>
          <w:p w14:paraId="1753CF6E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Gwefan</w:t>
            </w:r>
          </w:p>
        </w:tc>
      </w:tr>
      <w:tr w:rsidR="004C739A" w:rsidRPr="00021798" w14:paraId="35F0F27E" w14:textId="77777777" w:rsidTr="00E6638C">
        <w:tc>
          <w:tcPr>
            <w:tcW w:w="1572" w:type="dxa"/>
          </w:tcPr>
          <w:p w14:paraId="6AF6387F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PRAC</w:t>
            </w:r>
          </w:p>
        </w:tc>
        <w:tc>
          <w:tcPr>
            <w:tcW w:w="3237" w:type="dxa"/>
          </w:tcPr>
          <w:p w14:paraId="02E24A50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Asesiad ymarferol</w:t>
            </w:r>
          </w:p>
        </w:tc>
        <w:tc>
          <w:tcPr>
            <w:tcW w:w="3400" w:type="dxa"/>
          </w:tcPr>
          <w:p w14:paraId="3E49A160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Asesiad unigol/grŵp</w:t>
            </w:r>
          </w:p>
          <w:p w14:paraId="29C0B034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Hyfforddi</w:t>
            </w:r>
          </w:p>
          <w:p w14:paraId="60347A94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Gwaith maes</w:t>
            </w:r>
          </w:p>
          <w:p w14:paraId="584F68BD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Techneg labordy</w:t>
            </w:r>
          </w:p>
          <w:p w14:paraId="797206DA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OSCE</w:t>
            </w:r>
          </w:p>
          <w:p w14:paraId="267DE47D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OSPE</w:t>
            </w:r>
          </w:p>
          <w:p w14:paraId="46B35CA9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Perfformiad</w:t>
            </w:r>
          </w:p>
          <w:p w14:paraId="69F6A3A5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lastRenderedPageBreak/>
              <w:t>Seineg</w:t>
            </w:r>
          </w:p>
        </w:tc>
      </w:tr>
      <w:tr w:rsidR="004C739A" w:rsidRPr="00021798" w14:paraId="10225E57" w14:textId="77777777" w:rsidTr="00E6638C">
        <w:tc>
          <w:tcPr>
            <w:tcW w:w="1572" w:type="dxa"/>
          </w:tcPr>
          <w:p w14:paraId="7793A7C8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lastRenderedPageBreak/>
              <w:t>PRES</w:t>
            </w:r>
          </w:p>
        </w:tc>
        <w:tc>
          <w:tcPr>
            <w:tcW w:w="3237" w:type="dxa"/>
          </w:tcPr>
          <w:p w14:paraId="7698A5F4" w14:textId="2CD51F02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Cyflwyniad</w:t>
            </w:r>
          </w:p>
        </w:tc>
        <w:tc>
          <w:tcPr>
            <w:tcW w:w="3400" w:type="dxa"/>
          </w:tcPr>
          <w:p w14:paraId="59237D0C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Unigolyn/grŵp</w:t>
            </w:r>
          </w:p>
          <w:p w14:paraId="4181157E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Seminar</w:t>
            </w:r>
          </w:p>
        </w:tc>
      </w:tr>
      <w:tr w:rsidR="004C739A" w:rsidRPr="00021798" w14:paraId="5A17E125" w14:textId="77777777" w:rsidTr="00E6638C">
        <w:tc>
          <w:tcPr>
            <w:tcW w:w="1572" w:type="dxa"/>
          </w:tcPr>
          <w:p w14:paraId="1189E1BC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VIVA</w:t>
            </w:r>
          </w:p>
        </w:tc>
        <w:tc>
          <w:tcPr>
            <w:tcW w:w="3237" w:type="dxa"/>
          </w:tcPr>
          <w:p w14:paraId="71A5B0A0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Viva voce neu arholiad llafar</w:t>
            </w:r>
          </w:p>
        </w:tc>
        <w:tc>
          <w:tcPr>
            <w:tcW w:w="3400" w:type="dxa"/>
          </w:tcPr>
          <w:p w14:paraId="7C75E754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Llafar</w:t>
            </w:r>
          </w:p>
          <w:p w14:paraId="52386F6F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Iaith</w:t>
            </w:r>
          </w:p>
        </w:tc>
      </w:tr>
      <w:tr w:rsidR="004C739A" w:rsidRPr="00021798" w14:paraId="371EFA4D" w14:textId="77777777" w:rsidTr="00E6638C">
        <w:tc>
          <w:tcPr>
            <w:tcW w:w="1572" w:type="dxa"/>
          </w:tcPr>
          <w:p w14:paraId="612530E4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WRIT</w:t>
            </w:r>
          </w:p>
        </w:tc>
        <w:tc>
          <w:tcPr>
            <w:tcW w:w="3237" w:type="dxa"/>
          </w:tcPr>
          <w:p w14:paraId="6AD17C9B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Asesiad ysgrifenedig</w:t>
            </w:r>
          </w:p>
        </w:tc>
        <w:tc>
          <w:tcPr>
            <w:tcW w:w="3400" w:type="dxa"/>
          </w:tcPr>
          <w:p w14:paraId="01A64817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Dadansoddi</w:t>
            </w:r>
          </w:p>
          <w:p w14:paraId="63283E8B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Astudiaeth achos</w:t>
            </w:r>
          </w:p>
          <w:p w14:paraId="19F45070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Dylunio</w:t>
            </w:r>
          </w:p>
          <w:p w14:paraId="4CBE93E1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Traethawd hir</w:t>
            </w:r>
          </w:p>
          <w:p w14:paraId="463C0B9C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Traethawd</w:t>
            </w:r>
          </w:p>
          <w:p w14:paraId="08963698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Gwerthusiad</w:t>
            </w:r>
          </w:p>
          <w:p w14:paraId="05B90D4F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Adroddiad labordy</w:t>
            </w:r>
          </w:p>
          <w:p w14:paraId="274049FF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Adroddiad ymarferol</w:t>
            </w:r>
          </w:p>
          <w:p w14:paraId="68637B40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Prosiect</w:t>
            </w:r>
          </w:p>
          <w:p w14:paraId="4B7C2841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Cynnig prosiect neu ymchwil Myfyrio (dyddiadur)</w:t>
            </w:r>
          </w:p>
          <w:p w14:paraId="752135EE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Ymchwil</w:t>
            </w:r>
          </w:p>
          <w:p w14:paraId="161ED005" w14:textId="77777777" w:rsidR="004C739A" w:rsidRPr="00021798" w:rsidRDefault="004C739A" w:rsidP="00E6638C">
            <w:pPr>
              <w:widowControl w:val="0"/>
              <w:autoSpaceDE w:val="0"/>
              <w:autoSpaceDN w:val="0"/>
              <w:rPr>
                <w:rFonts w:eastAsia="Arial" w:cs="Arial"/>
                <w:color w:val="auto"/>
                <w:sz w:val="22"/>
                <w:lang w:val="en-US"/>
              </w:rPr>
            </w:pPr>
            <w:r w:rsidRPr="00021798">
              <w:rPr>
                <w:rFonts w:eastAsia="Arial" w:cs="Arial"/>
                <w:color w:val="auto"/>
                <w:sz w:val="22"/>
                <w:lang w:bidi="cy-GB"/>
              </w:rPr>
              <w:t>Adolygu</w:t>
            </w:r>
          </w:p>
        </w:tc>
      </w:tr>
    </w:tbl>
    <w:p w14:paraId="3A753570" w14:textId="77777777" w:rsidR="004C739A" w:rsidRDefault="004C739A" w:rsidP="004C739A">
      <w:pPr>
        <w:widowControl w:val="0"/>
        <w:autoSpaceDE w:val="0"/>
        <w:autoSpaceDN w:val="0"/>
        <w:spacing w:after="1" w:line="240" w:lineRule="auto"/>
        <w:rPr>
          <w:rFonts w:eastAsia="Arial" w:cs="Arial"/>
          <w:i/>
          <w:iCs/>
          <w:color w:val="auto"/>
          <w:sz w:val="22"/>
          <w:lang w:val="en-US"/>
        </w:rPr>
      </w:pPr>
    </w:p>
    <w:p w14:paraId="43E570DF" w14:textId="77777777" w:rsidR="00F56AFE" w:rsidRDefault="004C739A" w:rsidP="00F56AFE">
      <w:pPr>
        <w:widowControl w:val="0"/>
        <w:autoSpaceDE w:val="0"/>
        <w:autoSpaceDN w:val="0"/>
        <w:spacing w:after="1" w:line="240" w:lineRule="auto"/>
        <w:rPr>
          <w:rFonts w:eastAsia="Arial" w:cs="Arial"/>
          <w:i/>
          <w:iCs/>
          <w:color w:val="auto"/>
          <w:sz w:val="22"/>
          <w:lang w:val="en-US"/>
        </w:rPr>
      </w:pPr>
      <w:r w:rsidRPr="00C93E3B">
        <w:rPr>
          <w:rFonts w:eastAsia="Arial" w:cs="Arial"/>
          <w:i/>
          <w:color w:val="auto"/>
          <w:sz w:val="22"/>
          <w:lang w:bidi="cy-GB"/>
        </w:rPr>
        <w:t xml:space="preserve">*Arholiadau personol fel arfer fydd y dull asesu dilys oherwydd gofyniad Corff Proffesiynol neu Statudol. </w:t>
      </w:r>
    </w:p>
    <w:p w14:paraId="5D9E2E7C" w14:textId="77777777" w:rsidR="00F56AFE" w:rsidRDefault="00F56AFE" w:rsidP="00F56AFE">
      <w:pPr>
        <w:widowControl w:val="0"/>
        <w:autoSpaceDE w:val="0"/>
        <w:autoSpaceDN w:val="0"/>
        <w:spacing w:after="1" w:line="240" w:lineRule="auto"/>
        <w:rPr>
          <w:rFonts w:eastAsia="Arial" w:cs="Arial"/>
          <w:i/>
          <w:iCs/>
          <w:color w:val="auto"/>
          <w:sz w:val="22"/>
          <w:lang w:val="en-US"/>
        </w:rPr>
      </w:pPr>
    </w:p>
    <w:p w14:paraId="373918D7" w14:textId="5864F34C" w:rsidR="00F56AFE" w:rsidRPr="00A94DC5" w:rsidRDefault="00980376" w:rsidP="00080893">
      <w:pPr>
        <w:pStyle w:val="Heading2"/>
        <w:widowControl w:val="0"/>
        <w:numPr>
          <w:ilvl w:val="0"/>
          <w:numId w:val="0"/>
        </w:numPr>
        <w:autoSpaceDE w:val="0"/>
        <w:autoSpaceDN w:val="0"/>
        <w:ind w:left="578" w:hanging="578"/>
        <w:rPr>
          <w:rFonts w:eastAsia="Arial" w:cs="Arial"/>
          <w:i/>
          <w:iCs/>
          <w:color w:val="auto"/>
          <w:sz w:val="22"/>
          <w:lang w:val="en-US"/>
        </w:rPr>
      </w:pPr>
      <w:r w:rsidRPr="00980376">
        <w:rPr>
          <w:lang w:bidi="cy-GB"/>
        </w:rPr>
        <w:t>2.3</w:t>
      </w:r>
      <w:r w:rsidRPr="00980376">
        <w:rPr>
          <w:lang w:bidi="cy-GB"/>
        </w:rPr>
        <w:tab/>
      </w:r>
      <w:r w:rsidRPr="00980376">
        <w:rPr>
          <w:b/>
          <w:lang w:bidi="cy-GB"/>
        </w:rPr>
        <w:t xml:space="preserve">Amserlennu a </w:t>
      </w:r>
      <w:r w:rsidR="009E2435">
        <w:rPr>
          <w:b/>
          <w:lang w:bidi="cy-GB"/>
        </w:rPr>
        <w:t>Faint o Asesu a geir</w:t>
      </w:r>
    </w:p>
    <w:p w14:paraId="6A568CBC" w14:textId="28A014C3" w:rsidR="007354C7" w:rsidRPr="00A94DC5" w:rsidRDefault="005D5C62" w:rsidP="00A94DC5">
      <w:pPr>
        <w:pStyle w:val="Heading3"/>
        <w:numPr>
          <w:ilvl w:val="0"/>
          <w:numId w:val="0"/>
        </w:numPr>
        <w:spacing w:before="160" w:after="120"/>
        <w:ind w:left="720" w:hanging="720"/>
        <w:jc w:val="both"/>
        <w:rPr>
          <w:color w:val="auto"/>
        </w:rPr>
      </w:pPr>
      <w:r w:rsidRPr="00A94DC5">
        <w:rPr>
          <w:color w:val="auto"/>
          <w:lang w:bidi="cy-GB"/>
        </w:rPr>
        <w:t xml:space="preserve">2.3.1 </w:t>
      </w:r>
      <w:r w:rsidRPr="00A94DC5">
        <w:rPr>
          <w:color w:val="auto"/>
          <w:lang w:bidi="cy-GB"/>
        </w:rPr>
        <w:tab/>
        <w:t>Mae'r Brifysgol yn disgwyl y bydd yr holl fodiwlau a addysgir yn 20 credyd neu luosrifau ohonynt a bydd pob modiwl yn cynnwys dau bwynt ases</w:t>
      </w:r>
      <w:r w:rsidR="009E2435">
        <w:rPr>
          <w:color w:val="auto"/>
          <w:lang w:bidi="cy-GB"/>
        </w:rPr>
        <w:t>u</w:t>
      </w:r>
      <w:r w:rsidRPr="00A94DC5">
        <w:rPr>
          <w:color w:val="auto"/>
          <w:lang w:bidi="cy-GB"/>
        </w:rPr>
        <w:t xml:space="preserve"> crynodol. Lle mae angen i raglenni wyro oddi wrth y paramedrau hyn dylent gysylltu â'r Gyfarwyddiaeth Gwella Ansawdd yn y lle cyntaf.</w:t>
      </w:r>
    </w:p>
    <w:p w14:paraId="43205027" w14:textId="5C153106" w:rsidR="007354C7" w:rsidRPr="00A94DC5" w:rsidRDefault="003E6B5D" w:rsidP="00100231">
      <w:pPr>
        <w:pStyle w:val="Heading3"/>
        <w:numPr>
          <w:ilvl w:val="2"/>
          <w:numId w:val="22"/>
        </w:numPr>
        <w:spacing w:before="160" w:after="120"/>
        <w:jc w:val="both"/>
        <w:rPr>
          <w:color w:val="auto"/>
        </w:rPr>
      </w:pPr>
      <w:r w:rsidRPr="00A94DC5">
        <w:rPr>
          <w:color w:val="auto"/>
          <w:lang w:bidi="cy-GB"/>
        </w:rPr>
        <w:t xml:space="preserve">Dylai </w:t>
      </w:r>
      <w:r w:rsidR="007A7E9B">
        <w:rPr>
          <w:color w:val="auto"/>
          <w:lang w:bidi="cy-GB"/>
        </w:rPr>
        <w:t xml:space="preserve">nifer </w:t>
      </w:r>
      <w:r w:rsidRPr="00A94DC5">
        <w:rPr>
          <w:color w:val="auto"/>
          <w:lang w:bidi="cy-GB"/>
        </w:rPr>
        <w:t>yr asesiad</w:t>
      </w:r>
      <w:r w:rsidR="007A7E9B">
        <w:rPr>
          <w:color w:val="auto"/>
          <w:lang w:bidi="cy-GB"/>
        </w:rPr>
        <w:t>au</w:t>
      </w:r>
      <w:r w:rsidRPr="00A94DC5">
        <w:rPr>
          <w:color w:val="auto"/>
          <w:lang w:bidi="cy-GB"/>
        </w:rPr>
        <w:t xml:space="preserve"> crynodol sy'n ofynnol gan raglen a gyflawnir gan fyfyrwyr fod yn deg ac yn rhesymol a dylai gyflwyno llwyth gwaith a her sydd, cyn belled ag y bo modd, yn debyg i'r hyn a brofir gan fyfyrwyr ar raglenni tebyg ar draws y Brifysgol a phrifysgolion eraill y DU.</w:t>
      </w:r>
    </w:p>
    <w:p w14:paraId="14C2E6C5" w14:textId="2AAA20DE" w:rsidR="008556C5" w:rsidRPr="007A7E9B" w:rsidRDefault="003E6B5D" w:rsidP="007A7E9B">
      <w:pPr>
        <w:pStyle w:val="Heading3"/>
        <w:numPr>
          <w:ilvl w:val="2"/>
          <w:numId w:val="22"/>
        </w:numPr>
        <w:spacing w:before="160" w:after="120"/>
        <w:jc w:val="both"/>
        <w:rPr>
          <w:color w:val="auto"/>
        </w:rPr>
      </w:pPr>
      <w:r w:rsidRPr="00A94DC5">
        <w:rPr>
          <w:color w:val="auto"/>
          <w:lang w:bidi="cy-GB"/>
        </w:rPr>
        <w:t xml:space="preserve">Bwriedir i'r asesu gwmpasu gwaith a gwblhawyd, mewn perthynas â chanlyniadau dysgu penodedig, dros fodiwl neu ran o fodiwl, a gall ddigwydd ar unrhyw adeg briodol yn ystod modiwl. Felly, dylai asesiad, sy'n digwydd hanner ffordd trwy fodiwl, gael ei raddio </w:t>
      </w:r>
      <w:r w:rsidR="007A7E9B">
        <w:rPr>
          <w:color w:val="auto"/>
          <w:lang w:bidi="cy-GB"/>
        </w:rPr>
        <w:t>yn unol â’r</w:t>
      </w:r>
      <w:r w:rsidRPr="007A7E9B">
        <w:rPr>
          <w:color w:val="auto"/>
          <w:lang w:bidi="cy-GB"/>
        </w:rPr>
        <w:t xml:space="preserve"> canllawiau a roddir isod.</w:t>
      </w:r>
    </w:p>
    <w:p w14:paraId="69EC5BD8" w14:textId="6DF9AD59" w:rsidR="007354C7" w:rsidRPr="008556C5" w:rsidRDefault="003E6B5D" w:rsidP="00100231">
      <w:pPr>
        <w:pStyle w:val="Heading3"/>
        <w:numPr>
          <w:ilvl w:val="2"/>
          <w:numId w:val="22"/>
        </w:numPr>
        <w:spacing w:before="160" w:after="120"/>
        <w:jc w:val="both"/>
        <w:rPr>
          <w:color w:val="auto"/>
        </w:rPr>
      </w:pPr>
      <w:r w:rsidRPr="008556C5">
        <w:rPr>
          <w:color w:val="auto"/>
          <w:lang w:bidi="cy-GB"/>
        </w:rPr>
        <w:t xml:space="preserve">Dylid amserlennu asesiadau ar draws y rhaglen mewn modd </w:t>
      </w:r>
      <w:r w:rsidR="007A7E9B">
        <w:rPr>
          <w:color w:val="auto"/>
          <w:lang w:bidi="cy-GB"/>
        </w:rPr>
        <w:t>trefnus</w:t>
      </w:r>
      <w:r w:rsidRPr="008556C5">
        <w:rPr>
          <w:color w:val="auto"/>
          <w:lang w:bidi="cy-GB"/>
        </w:rPr>
        <w:t xml:space="preserve"> lle bynnag y bo modd fel nad yw myfyrwyr yn wynebu baich gwaith gormodol ar adegau penodol yn ystod y tymor: yn benodol, ni ddylid disgwyl i unrhyw fyfyriwr sefyll mwy na dau arholiad ffurfiol mewn unrhyw ddiwrno</w:t>
      </w:r>
      <w:r w:rsidR="007A7E9B">
        <w:rPr>
          <w:color w:val="auto"/>
          <w:lang w:bidi="cy-GB"/>
        </w:rPr>
        <w:t>d</w:t>
      </w:r>
      <w:r w:rsidRPr="008556C5">
        <w:rPr>
          <w:color w:val="auto"/>
          <w:lang w:bidi="cy-GB"/>
        </w:rPr>
        <w:t xml:space="preserve"> , a phum arholiad ffurfiol mewn unrhyw un wythnos.</w:t>
      </w:r>
    </w:p>
    <w:p w14:paraId="20FAB06F" w14:textId="77777777" w:rsidR="007354C7" w:rsidRDefault="003E6B5D" w:rsidP="00100231">
      <w:pPr>
        <w:pStyle w:val="Heading3"/>
        <w:numPr>
          <w:ilvl w:val="2"/>
          <w:numId w:val="22"/>
        </w:numPr>
        <w:spacing w:before="160" w:after="120"/>
        <w:jc w:val="both"/>
        <w:rPr>
          <w:color w:val="auto"/>
        </w:rPr>
      </w:pPr>
      <w:r w:rsidRPr="00A94DC5">
        <w:rPr>
          <w:color w:val="auto"/>
          <w:lang w:bidi="cy-GB"/>
        </w:rPr>
        <w:t>Fel arfer cynhelir arholiadau ffurfiol sydd wedi'u cynllunio i asesu myfyrwyr ar fodiwl cyfan neu ran olaf modiwl heb fod yn gynharach na phythefnos olaf modiwl.</w:t>
      </w:r>
    </w:p>
    <w:p w14:paraId="407EB10F" w14:textId="77777777" w:rsidR="006F62A7" w:rsidRPr="00A94DC5" w:rsidRDefault="006F62A7" w:rsidP="006F62A7">
      <w:pPr>
        <w:pStyle w:val="ActionPoints"/>
        <w:numPr>
          <w:ilvl w:val="0"/>
          <w:numId w:val="0"/>
        </w:numPr>
        <w:ind w:left="360" w:hanging="360"/>
      </w:pPr>
    </w:p>
    <w:p w14:paraId="1E619E7B" w14:textId="710ABFE4" w:rsidR="00B5615B" w:rsidRDefault="003E6B5D" w:rsidP="00B5615B">
      <w:pPr>
        <w:pStyle w:val="Heading3"/>
        <w:numPr>
          <w:ilvl w:val="2"/>
          <w:numId w:val="22"/>
        </w:numPr>
        <w:spacing w:before="160" w:after="120"/>
        <w:jc w:val="both"/>
        <w:rPr>
          <w:color w:val="auto"/>
        </w:rPr>
      </w:pPr>
      <w:r w:rsidRPr="00A94DC5">
        <w:rPr>
          <w:color w:val="auto"/>
          <w:lang w:bidi="cy-GB"/>
        </w:rPr>
        <w:lastRenderedPageBreak/>
        <w:t>Nid yw'n bosibl bod yn gwbl ragnodol mewn perthynas â manyleb sefydliadol o'r llwyth gwaith asesu sy'n gysylltiedig â modiwl oherwydd natur amrywiol y meysydd pwnc dan sylw. O'r herwydd, mae'r set isod o baramedrau ar gyfer llwytho asesiadau i'w defnyddio wrth gynllunio rhaglenni ac ases</w:t>
      </w:r>
      <w:r w:rsidR="007A7E9B">
        <w:rPr>
          <w:color w:val="auto"/>
          <w:lang w:bidi="cy-GB"/>
        </w:rPr>
        <w:t>iadau</w:t>
      </w:r>
      <w:r w:rsidRPr="00A94DC5">
        <w:rPr>
          <w:color w:val="auto"/>
          <w:lang w:bidi="cy-GB"/>
        </w:rPr>
        <w:t xml:space="preserve"> a'u bwriad yw cynrychioli ystod eang o gyfrifiadau posibl a'u hystyried yn derfynau uwch dangosol, nid yn dargedau rhagnodol nac anhyblyg.</w:t>
      </w:r>
    </w:p>
    <w:p w14:paraId="467489D6" w14:textId="2BEE86F6" w:rsidR="003E6B5D" w:rsidRPr="00B5615B" w:rsidRDefault="003E6B5D" w:rsidP="00B5615B">
      <w:pPr>
        <w:pStyle w:val="Heading3"/>
        <w:numPr>
          <w:ilvl w:val="2"/>
          <w:numId w:val="22"/>
        </w:numPr>
        <w:spacing w:before="160" w:after="120"/>
        <w:jc w:val="both"/>
        <w:rPr>
          <w:color w:val="auto"/>
        </w:rPr>
      </w:pPr>
      <w:r w:rsidRPr="00B5615B">
        <w:rPr>
          <w:color w:val="auto"/>
          <w:lang w:bidi="cy-GB"/>
        </w:rPr>
        <w:t xml:space="preserve">Er mwyn cynllunio asesiadau sy'n cynnig ymdrech debyg ac amser gweithgaredd dysgu, gall fod yn ddefnyddiol ystyried yn gyntaf yr oriau </w:t>
      </w:r>
      <w:r w:rsidR="007A7E9B">
        <w:rPr>
          <w:color w:val="auto"/>
          <w:lang w:bidi="cy-GB"/>
        </w:rPr>
        <w:t>y mae;r myfyriwr i fod i dreulio ar weithgareddau</w:t>
      </w:r>
      <w:r w:rsidRPr="00B5615B">
        <w:rPr>
          <w:color w:val="auto"/>
          <w:lang w:bidi="cy-GB"/>
        </w:rPr>
        <w:t xml:space="preserve">. Dylid ystyried y canlynol yn ddangosol </w:t>
      </w:r>
      <w:r w:rsidR="007A7E9B">
        <w:rPr>
          <w:color w:val="auto"/>
          <w:lang w:bidi="cy-GB"/>
        </w:rPr>
        <w:t>fel arweiniad</w:t>
      </w:r>
      <w:r w:rsidRPr="00B5615B">
        <w:rPr>
          <w:color w:val="auto"/>
          <w:lang w:bidi="cy-GB"/>
        </w:rPr>
        <w:t xml:space="preserve">: </w:t>
      </w:r>
    </w:p>
    <w:tbl>
      <w:tblPr>
        <w:tblW w:w="78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2357"/>
        <w:gridCol w:w="2379"/>
      </w:tblGrid>
      <w:tr w:rsidR="003E6B5D" w:rsidRPr="003E6B5D" w14:paraId="3593C5F8" w14:textId="77777777" w:rsidTr="00E6638C">
        <w:trPr>
          <w:jc w:val="center"/>
        </w:trPr>
        <w:tc>
          <w:tcPr>
            <w:tcW w:w="7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7FD8A736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 xml:space="preserve">  Modiwl Credyd Safonol 20 (israddedig) </w:t>
            </w:r>
          </w:p>
        </w:tc>
      </w:tr>
      <w:tr w:rsidR="003E6B5D" w:rsidRPr="00A94DC5" w14:paraId="5E488B58" w14:textId="77777777" w:rsidTr="00E6638C">
        <w:trPr>
          <w:jc w:val="center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E7E9C" w14:textId="77777777" w:rsidR="003E6B5D" w:rsidRPr="00A94DC5" w:rsidRDefault="003E6B5D" w:rsidP="00A14092">
            <w:pPr>
              <w:textAlignment w:val="baseline"/>
              <w:rPr>
                <w:rFonts w:eastAsia="Times New Roman" w:cs="Arial"/>
                <w:color w:val="auto"/>
                <w:kern w:val="2"/>
                <w:szCs w:val="24"/>
                <w:lang w:eastAsia="en-GB"/>
                <w14:ligatures w14:val="standardContextual"/>
              </w:rPr>
            </w:pPr>
            <w:r w:rsidRPr="00A94DC5">
              <w:rPr>
                <w:rFonts w:eastAsia="Times New Roman" w:cs="Arial"/>
                <w:color w:val="auto"/>
                <w:kern w:val="2"/>
                <w:szCs w:val="24"/>
                <w:lang w:bidi="cy-GB"/>
                <w14:ligatures w14:val="standardContextual"/>
              </w:rPr>
              <w:t>200 o oriau dysgu tybiannol wedi'u dyrannu, i gynnwys pob elfen o ddysgu wedi'i amserlennu a gweithgareddau astudio annibynnol.  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BCD0A" w14:textId="77777777" w:rsidR="003E6B5D" w:rsidRPr="00A94DC5" w:rsidRDefault="003E6B5D" w:rsidP="00A14092">
            <w:pPr>
              <w:textAlignment w:val="baseline"/>
              <w:rPr>
                <w:rFonts w:eastAsia="Times New Roman" w:cs="Arial"/>
                <w:color w:val="auto"/>
                <w:kern w:val="2"/>
                <w:szCs w:val="24"/>
                <w:lang w:eastAsia="en-GB"/>
                <w14:ligatures w14:val="standardContextual"/>
              </w:rPr>
            </w:pPr>
            <w:r w:rsidRPr="00A94DC5">
              <w:rPr>
                <w:rFonts w:eastAsia="Times New Roman" w:cs="Arial"/>
                <w:color w:val="auto"/>
                <w:kern w:val="2"/>
                <w:szCs w:val="24"/>
                <w:lang w:bidi="cy-GB"/>
                <w14:ligatures w14:val="standardContextual"/>
              </w:rPr>
              <w:t>Dylai gweithgareddau sy'n ymwneud ag asesu gynnwys tua 20% o'r amser hwn. 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5AC1C" w14:textId="090E28D8" w:rsidR="003E6B5D" w:rsidRPr="00A94DC5" w:rsidRDefault="003E6B5D" w:rsidP="00A14092">
            <w:pPr>
              <w:textAlignment w:val="baseline"/>
              <w:rPr>
                <w:rFonts w:eastAsia="Times New Roman" w:cs="Arial"/>
                <w:color w:val="auto"/>
                <w:kern w:val="2"/>
                <w:szCs w:val="24"/>
                <w:lang w:bidi="cy-GB"/>
                <w14:ligatures w14:val="standardContextual"/>
              </w:rPr>
            </w:pPr>
            <w:r w:rsidRPr="00A94DC5">
              <w:rPr>
                <w:rFonts w:eastAsia="Times New Roman" w:cs="Arial"/>
                <w:color w:val="auto"/>
                <w:kern w:val="2"/>
                <w:szCs w:val="24"/>
                <w:lang w:bidi="cy-GB"/>
                <w14:ligatures w14:val="standardContextual"/>
              </w:rPr>
              <w:t xml:space="preserve">20 credyd = 40 awr dybiannol, amser dangosol a dreuliwyd gan y myfyriwr = </w:t>
            </w:r>
            <w:r w:rsidR="007A7E9B">
              <w:rPr>
                <w:rFonts w:eastAsia="Times New Roman" w:cs="Arial"/>
                <w:color w:val="auto"/>
                <w:kern w:val="2"/>
                <w:szCs w:val="24"/>
                <w:lang w:bidi="cy-GB"/>
                <w14:ligatures w14:val="standardContextual"/>
              </w:rPr>
              <w:t xml:space="preserve">      </w:t>
            </w:r>
            <w:r w:rsidRPr="00A94DC5">
              <w:rPr>
                <w:rFonts w:eastAsia="Times New Roman" w:cs="Arial"/>
                <w:color w:val="auto"/>
                <w:kern w:val="2"/>
                <w:szCs w:val="24"/>
                <w:lang w:bidi="cy-GB"/>
                <w14:ligatures w14:val="standardContextual"/>
              </w:rPr>
              <w:t>4, 000 o eiriau. </w:t>
            </w:r>
          </w:p>
        </w:tc>
      </w:tr>
    </w:tbl>
    <w:p w14:paraId="201696F9" w14:textId="65F8A3FF" w:rsidR="003E6B5D" w:rsidRDefault="00991DF9" w:rsidP="00234149">
      <w:pPr>
        <w:pStyle w:val="Heading3"/>
        <w:numPr>
          <w:ilvl w:val="2"/>
          <w:numId w:val="22"/>
        </w:numPr>
        <w:spacing w:before="160" w:after="120"/>
        <w:jc w:val="both"/>
        <w:rPr>
          <w:color w:val="auto"/>
        </w:rPr>
      </w:pPr>
      <w:r w:rsidRPr="00A94DC5">
        <w:rPr>
          <w:color w:val="auto"/>
          <w:lang w:bidi="cy-GB"/>
        </w:rPr>
        <w:t xml:space="preserve">Ar ôl ystyried </w:t>
      </w:r>
      <w:r w:rsidR="007A7E9B">
        <w:rPr>
          <w:color w:val="auto"/>
          <w:lang w:bidi="cy-GB"/>
        </w:rPr>
        <w:t xml:space="preserve">yr </w:t>
      </w:r>
      <w:r w:rsidRPr="00A94DC5">
        <w:rPr>
          <w:color w:val="auto"/>
          <w:lang w:bidi="cy-GB"/>
        </w:rPr>
        <w:t>oriau astudio tybiannol, dylai timau</w:t>
      </w:r>
      <w:r w:rsidR="007A7E9B">
        <w:rPr>
          <w:color w:val="auto"/>
          <w:lang w:bidi="cy-GB"/>
        </w:rPr>
        <w:t>’r</w:t>
      </w:r>
      <w:r w:rsidRPr="00A94DC5">
        <w:rPr>
          <w:color w:val="auto"/>
          <w:lang w:bidi="cy-GB"/>
        </w:rPr>
        <w:t xml:space="preserve"> rhaglen</w:t>
      </w:r>
      <w:r w:rsidR="007A7E9B">
        <w:rPr>
          <w:color w:val="auto"/>
          <w:lang w:bidi="cy-GB"/>
        </w:rPr>
        <w:t>ni</w:t>
      </w:r>
      <w:r w:rsidRPr="00A94DC5">
        <w:rPr>
          <w:color w:val="auto"/>
          <w:lang w:bidi="cy-GB"/>
        </w:rPr>
        <w:t xml:space="preserve"> wedyn ystyried y nifer geiriau/amser </w:t>
      </w:r>
      <w:r w:rsidR="007A7E9B">
        <w:rPr>
          <w:color w:val="auto"/>
          <w:lang w:bidi="cy-GB"/>
        </w:rPr>
        <w:t xml:space="preserve">y </w:t>
      </w:r>
      <w:r w:rsidRPr="00A94DC5">
        <w:rPr>
          <w:color w:val="auto"/>
          <w:lang w:bidi="cy-GB"/>
        </w:rPr>
        <w:t>weithgaredd a fydd yn rhan o'r oriau hynny.  Dylid cymhwyso’r canllawiau cyfrif geiriau isod ar draws ystod o foddau ar gyfer pob modiwl, ac ystyried lledaeniad o’r math o asesiad a’r llwyth asesu ym mhob cam o gynllunio a chraffu’r rhaglen. Dylai timau rhaglen ystyried yn ofalus a yw'r cyfuniad canlyniadol ar Lefel Modiwl a Rhaglen yn deg, yn ystyrlon ac yn ffafriol i well profiad myfyrwyr.  Lle mae angen i raglenni wyro oddi wrth y paramedrau isod (er enghraifft o fewn disgyblaethau lle nad yw gwaith ysgrifenedig yn arferol a bod ffactorau eraill yn dylanwadu ar gwmpas prosiectau - megis prosiectau codio mawr mewn Cyfrifiadureg) dylid disgwyl i'r cydweithwyr sy'n cymeradwyo bydd y Cwricwlwm adeg Dilysu, Adolygu neu Addasu yn disgwyl sail resymegol dros y gwyriad.</w:t>
      </w:r>
    </w:p>
    <w:p w14:paraId="0257ED86" w14:textId="77777777" w:rsidR="001E59B9" w:rsidRDefault="001E59B9" w:rsidP="001E59B9">
      <w:pPr>
        <w:pStyle w:val="Heading3"/>
        <w:numPr>
          <w:ilvl w:val="0"/>
          <w:numId w:val="0"/>
        </w:numPr>
        <w:spacing w:before="160" w:after="120"/>
        <w:ind w:left="720"/>
        <w:jc w:val="both"/>
        <w:rPr>
          <w:color w:val="auto"/>
        </w:rPr>
      </w:pPr>
    </w:p>
    <w:p w14:paraId="665D3C56" w14:textId="77777777" w:rsidR="001E59B9" w:rsidRDefault="001E59B9" w:rsidP="001E59B9">
      <w:pPr>
        <w:pStyle w:val="Heading3"/>
        <w:numPr>
          <w:ilvl w:val="0"/>
          <w:numId w:val="0"/>
        </w:numPr>
        <w:spacing w:before="160" w:after="120"/>
        <w:ind w:left="720"/>
        <w:jc w:val="both"/>
        <w:rPr>
          <w:color w:val="auto"/>
        </w:rPr>
      </w:pPr>
    </w:p>
    <w:p w14:paraId="3EDD83F3" w14:textId="77777777" w:rsidR="001E59B9" w:rsidRPr="00A94DC5" w:rsidRDefault="001E59B9" w:rsidP="001E59B9">
      <w:pPr>
        <w:pStyle w:val="Heading3"/>
        <w:numPr>
          <w:ilvl w:val="0"/>
          <w:numId w:val="0"/>
        </w:numPr>
        <w:spacing w:before="160" w:after="120"/>
        <w:ind w:left="720"/>
        <w:jc w:val="both"/>
        <w:rPr>
          <w:color w:val="auto"/>
        </w:rPr>
      </w:pPr>
    </w:p>
    <w:p w14:paraId="3FD9B6AD" w14:textId="77777777" w:rsidR="006F62A7" w:rsidRDefault="006F62A7" w:rsidP="00A94DC5">
      <w:pPr>
        <w:spacing w:before="160" w:after="120"/>
        <w:ind w:left="578"/>
        <w:jc w:val="both"/>
        <w:outlineLvl w:val="1"/>
        <w:rPr>
          <w:rFonts w:eastAsia="Times New Roman" w:cstheme="majorBidi"/>
          <w:b/>
          <w:szCs w:val="24"/>
          <w:lang w:bidi="cy-GB"/>
        </w:rPr>
      </w:pPr>
    </w:p>
    <w:p w14:paraId="6164E04E" w14:textId="77777777" w:rsidR="006F62A7" w:rsidRDefault="006F62A7" w:rsidP="00A94DC5">
      <w:pPr>
        <w:spacing w:before="160" w:after="120"/>
        <w:ind w:left="578"/>
        <w:jc w:val="both"/>
        <w:outlineLvl w:val="1"/>
        <w:rPr>
          <w:rFonts w:eastAsia="Times New Roman" w:cstheme="majorBidi"/>
          <w:b/>
          <w:szCs w:val="24"/>
          <w:lang w:bidi="cy-GB"/>
        </w:rPr>
      </w:pPr>
    </w:p>
    <w:p w14:paraId="2C690B5A" w14:textId="77777777" w:rsidR="006F62A7" w:rsidRDefault="006F62A7" w:rsidP="00A94DC5">
      <w:pPr>
        <w:spacing w:before="160" w:after="120"/>
        <w:ind w:left="578"/>
        <w:jc w:val="both"/>
        <w:outlineLvl w:val="1"/>
        <w:rPr>
          <w:rFonts w:eastAsia="Times New Roman" w:cstheme="majorBidi"/>
          <w:b/>
          <w:szCs w:val="24"/>
          <w:lang w:bidi="cy-GB"/>
        </w:rPr>
      </w:pPr>
    </w:p>
    <w:p w14:paraId="7C5182F9" w14:textId="77777777" w:rsidR="006F62A7" w:rsidRDefault="006F62A7" w:rsidP="00A94DC5">
      <w:pPr>
        <w:spacing w:before="160" w:after="120"/>
        <w:ind w:left="578"/>
        <w:jc w:val="both"/>
        <w:outlineLvl w:val="1"/>
        <w:rPr>
          <w:rFonts w:eastAsia="Times New Roman" w:cstheme="majorBidi"/>
          <w:b/>
          <w:szCs w:val="24"/>
          <w:lang w:bidi="cy-GB"/>
        </w:rPr>
      </w:pPr>
    </w:p>
    <w:p w14:paraId="3BB941F8" w14:textId="77777777" w:rsidR="006F62A7" w:rsidRDefault="006F62A7" w:rsidP="00A94DC5">
      <w:pPr>
        <w:spacing w:before="160" w:after="120"/>
        <w:ind w:left="578"/>
        <w:jc w:val="both"/>
        <w:outlineLvl w:val="1"/>
        <w:rPr>
          <w:rFonts w:eastAsia="Times New Roman" w:cstheme="majorBidi"/>
          <w:b/>
          <w:szCs w:val="24"/>
          <w:lang w:bidi="cy-GB"/>
        </w:rPr>
      </w:pPr>
    </w:p>
    <w:p w14:paraId="1083EAE8" w14:textId="77777777" w:rsidR="006F62A7" w:rsidRDefault="006F62A7" w:rsidP="00A94DC5">
      <w:pPr>
        <w:spacing w:before="160" w:after="120"/>
        <w:ind w:left="578"/>
        <w:jc w:val="both"/>
        <w:outlineLvl w:val="1"/>
        <w:rPr>
          <w:rFonts w:eastAsia="Times New Roman" w:cstheme="majorBidi"/>
          <w:b/>
          <w:szCs w:val="24"/>
          <w:lang w:bidi="cy-GB"/>
        </w:rPr>
      </w:pPr>
    </w:p>
    <w:p w14:paraId="1DAA866E" w14:textId="4D249C10" w:rsidR="003E6B5D" w:rsidRPr="00A94DC5" w:rsidRDefault="003E6B5D" w:rsidP="00A94DC5">
      <w:pPr>
        <w:spacing w:before="160" w:after="120"/>
        <w:ind w:left="578"/>
        <w:jc w:val="both"/>
        <w:outlineLvl w:val="1"/>
        <w:rPr>
          <w:rFonts w:eastAsia="Times New Roman" w:cstheme="majorBidi"/>
          <w:b/>
          <w:szCs w:val="24"/>
          <w:lang w:eastAsia="en-GB"/>
        </w:rPr>
      </w:pPr>
      <w:r w:rsidRPr="00A94DC5">
        <w:rPr>
          <w:rFonts w:eastAsia="Times New Roman" w:cstheme="majorBidi"/>
          <w:b/>
          <w:szCs w:val="24"/>
          <w:lang w:bidi="cy-GB"/>
        </w:rPr>
        <w:lastRenderedPageBreak/>
        <w:t>Enghraifft o gywerthedd oriau dysgu tybiannol ar gyfer modiwlau 20 credyd: </w:t>
      </w:r>
    </w:p>
    <w:tbl>
      <w:tblPr>
        <w:tblW w:w="7975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1645"/>
        <w:gridCol w:w="1794"/>
      </w:tblGrid>
      <w:tr w:rsidR="003E6B5D" w:rsidRPr="003E6B5D" w14:paraId="030B71A8" w14:textId="77777777" w:rsidTr="00E6638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31F3F7BD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Modd Asesu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7773D5F7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Paramedrau cyfrif geiriau 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31E4496F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Oriau gweithgaredd asesu tybiannol 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14:paraId="1DE205F6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Dadansoddiad credyd dangosol </w:t>
            </w:r>
          </w:p>
        </w:tc>
      </w:tr>
      <w:tr w:rsidR="003E6B5D" w:rsidRPr="003E6B5D" w14:paraId="4E4A4BAA" w14:textId="77777777" w:rsidTr="00E6638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3F1DA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Traethodau ysgrifenedig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21E66" w14:textId="5B45E28D" w:rsidR="003E6B5D" w:rsidRPr="00C05ADD" w:rsidRDefault="003E6B5D" w:rsidP="003E6B5D">
            <w:pPr>
              <w:textAlignment w:val="baseline"/>
              <w:rPr>
                <w:rFonts w:eastAsia="Times New Roman" w:cs="Arial"/>
                <w:b/>
                <w:bCs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C05ADD">
              <w:rPr>
                <w:rFonts w:eastAsia="Times New Roman" w:cs="Arial"/>
                <w:b/>
                <w:bCs/>
                <w:color w:val="auto"/>
                <w:kern w:val="2"/>
                <w:sz w:val="22"/>
                <w:lang w:bidi="cy-GB"/>
                <w14:ligatures w14:val="standardContextual"/>
              </w:rPr>
              <w:t xml:space="preserve">2,000 </w:t>
            </w:r>
            <w:r w:rsidR="00C05ADD" w:rsidRPr="00C05ADD">
              <w:rPr>
                <w:rFonts w:eastAsia="Times New Roman" w:cs="Arial"/>
                <w:b/>
                <w:bCs/>
                <w:color w:val="auto"/>
                <w:kern w:val="2"/>
                <w:sz w:val="22"/>
                <w:lang w:bidi="cy-GB"/>
                <w14:ligatures w14:val="standardContextual"/>
              </w:rPr>
              <w:t>o eiriau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5169B" w14:textId="77777777" w:rsidR="003E6B5D" w:rsidRPr="00C05ADD" w:rsidRDefault="003E6B5D" w:rsidP="003E6B5D">
            <w:pPr>
              <w:textAlignment w:val="baseline"/>
              <w:rPr>
                <w:rFonts w:eastAsia="Times New Roman" w:cs="Arial"/>
                <w:b/>
                <w:bCs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C05ADD">
              <w:rPr>
                <w:rFonts w:eastAsia="Times New Roman" w:cs="Arial"/>
                <w:b/>
                <w:bCs/>
                <w:color w:val="auto"/>
                <w:kern w:val="2"/>
                <w:sz w:val="22"/>
                <w:lang w:bidi="cy-GB"/>
                <w14:ligatures w14:val="standardContextual"/>
              </w:rPr>
              <w:t>20 awr 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11333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10 credyd/50% </w:t>
            </w:r>
          </w:p>
        </w:tc>
      </w:tr>
      <w:tr w:rsidR="003E6B5D" w:rsidRPr="003E6B5D" w14:paraId="3D900FFD" w14:textId="77777777" w:rsidTr="00E6638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5A52F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Arholiadau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EA92E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2 awr (canllaw cynnwys heb ei awgrymu cyfyngiadau amser) 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D30E4" w14:textId="77777777" w:rsidR="003E6B5D" w:rsidRPr="00C05ADD" w:rsidRDefault="003E6B5D" w:rsidP="003E6B5D">
            <w:pPr>
              <w:textAlignment w:val="baseline"/>
              <w:rPr>
                <w:rFonts w:eastAsia="Times New Roman" w:cs="Arial"/>
                <w:bCs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C05ADD">
              <w:rPr>
                <w:rFonts w:eastAsia="Times New Roman" w:cs="Arial"/>
                <w:bCs/>
                <w:color w:val="auto"/>
                <w:kern w:val="2"/>
                <w:sz w:val="22"/>
                <w:lang w:bidi="cy-GB"/>
                <w14:ligatures w14:val="standardContextual"/>
              </w:rPr>
              <w:t>20 awr 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952F3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10 credyd/50% </w:t>
            </w:r>
          </w:p>
        </w:tc>
      </w:tr>
      <w:tr w:rsidR="003E6B5D" w:rsidRPr="003E6B5D" w14:paraId="6E779770" w14:textId="77777777" w:rsidTr="00E6638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24356" w14:textId="186B815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Adroddiad a logiau </w:t>
            </w:r>
            <w:r w:rsidR="00C05AD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labordy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E1FB1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2,000 gair 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C741" w14:textId="77777777" w:rsidR="003E6B5D" w:rsidRPr="00C05ADD" w:rsidRDefault="003E6B5D" w:rsidP="003E6B5D">
            <w:pPr>
              <w:textAlignment w:val="baseline"/>
              <w:rPr>
                <w:rFonts w:eastAsia="Times New Roman" w:cs="Arial"/>
                <w:bCs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C05ADD">
              <w:rPr>
                <w:rFonts w:eastAsia="Times New Roman" w:cs="Arial"/>
                <w:bCs/>
                <w:color w:val="auto"/>
                <w:kern w:val="2"/>
                <w:sz w:val="22"/>
                <w:lang w:bidi="cy-GB"/>
                <w14:ligatures w14:val="standardContextual"/>
              </w:rPr>
              <w:t>20 awr 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2EF6B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10 credyd/50% </w:t>
            </w:r>
          </w:p>
        </w:tc>
      </w:tr>
      <w:tr w:rsidR="003E6B5D" w:rsidRPr="003E6B5D" w14:paraId="76D24A97" w14:textId="77777777" w:rsidTr="00E6638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98D09" w14:textId="027CC013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Aseiniad ysgrifenedig </w:t>
            </w:r>
            <w:r w:rsidR="00C05AD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grŵp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47B19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Hyd at 1,200 o eiriau yr un 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3260E" w14:textId="77777777" w:rsidR="003E6B5D" w:rsidRPr="00C05ADD" w:rsidRDefault="003E6B5D" w:rsidP="003E6B5D">
            <w:pPr>
              <w:textAlignment w:val="baseline"/>
              <w:rPr>
                <w:rFonts w:eastAsia="Times New Roman" w:cs="Arial"/>
                <w:bCs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C05ADD">
              <w:rPr>
                <w:rFonts w:eastAsia="Times New Roman" w:cs="Arial"/>
                <w:bCs/>
                <w:color w:val="auto"/>
                <w:kern w:val="2"/>
                <w:sz w:val="22"/>
                <w:lang w:bidi="cy-GB"/>
                <w14:ligatures w14:val="standardContextual"/>
              </w:rPr>
              <w:t>20 awr 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7B4DE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10 credyd/50% </w:t>
            </w:r>
          </w:p>
        </w:tc>
      </w:tr>
      <w:tr w:rsidR="003E6B5D" w:rsidRPr="003E6B5D" w14:paraId="50235ECF" w14:textId="77777777" w:rsidTr="00E6638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4678F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Logiau adfyfyriol neu broffesiynol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5CEA8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2,000 gair 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61105" w14:textId="77777777" w:rsidR="003E6B5D" w:rsidRPr="00C05ADD" w:rsidRDefault="003E6B5D" w:rsidP="003E6B5D">
            <w:pPr>
              <w:textAlignment w:val="baseline"/>
              <w:rPr>
                <w:rFonts w:eastAsia="Times New Roman" w:cs="Arial"/>
                <w:bCs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C05ADD">
              <w:rPr>
                <w:rFonts w:eastAsia="Times New Roman" w:cs="Arial"/>
                <w:bCs/>
                <w:color w:val="auto"/>
                <w:kern w:val="2"/>
                <w:sz w:val="22"/>
                <w:lang w:bidi="cy-GB"/>
                <w14:ligatures w14:val="standardContextual"/>
              </w:rPr>
              <w:t>20 awr 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7CEBF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10 credyd/50% </w:t>
            </w:r>
          </w:p>
        </w:tc>
      </w:tr>
      <w:tr w:rsidR="003E6B5D" w:rsidRPr="003E6B5D" w14:paraId="45EAED64" w14:textId="77777777" w:rsidTr="00E6638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91AEA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Cyflwyniadau unigol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A7C8B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15-20 munud. 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ABF4" w14:textId="77777777" w:rsidR="003E6B5D" w:rsidRPr="00C05ADD" w:rsidRDefault="003E6B5D" w:rsidP="003E6B5D">
            <w:pPr>
              <w:textAlignment w:val="baseline"/>
              <w:rPr>
                <w:rFonts w:eastAsia="Times New Roman" w:cs="Arial"/>
                <w:bCs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C05ADD">
              <w:rPr>
                <w:rFonts w:eastAsia="Times New Roman" w:cs="Arial"/>
                <w:bCs/>
                <w:color w:val="auto"/>
                <w:kern w:val="2"/>
                <w:sz w:val="22"/>
                <w:lang w:bidi="cy-GB"/>
                <w14:ligatures w14:val="standardContextual"/>
              </w:rPr>
              <w:t>20 awr 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95FBF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10 credyd/50% </w:t>
            </w:r>
          </w:p>
        </w:tc>
      </w:tr>
      <w:tr w:rsidR="003E6B5D" w:rsidRPr="003E6B5D" w14:paraId="53764F39" w14:textId="77777777" w:rsidTr="00E6638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1E859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Cyflwyniadau poster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B8210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Gosod terfynau ar lefel modiwl 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97096" w14:textId="77777777" w:rsidR="003E6B5D" w:rsidRPr="00C05ADD" w:rsidRDefault="003E6B5D" w:rsidP="003E6B5D">
            <w:pPr>
              <w:textAlignment w:val="baseline"/>
              <w:rPr>
                <w:rFonts w:eastAsia="Times New Roman" w:cs="Arial"/>
                <w:bCs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C05ADD">
              <w:rPr>
                <w:rFonts w:eastAsia="Times New Roman" w:cs="Arial"/>
                <w:bCs/>
                <w:color w:val="auto"/>
                <w:kern w:val="2"/>
                <w:sz w:val="22"/>
                <w:lang w:bidi="cy-GB"/>
                <w14:ligatures w14:val="standardContextual"/>
              </w:rPr>
              <w:t>20 awr 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0FCFD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10 credyd/50% </w:t>
            </w:r>
          </w:p>
        </w:tc>
      </w:tr>
      <w:tr w:rsidR="003E6B5D" w:rsidRPr="003E6B5D" w14:paraId="5AB8A90F" w14:textId="77777777" w:rsidTr="00E6638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A2B53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b/>
                <w:color w:val="auto"/>
                <w:kern w:val="2"/>
                <w:sz w:val="22"/>
                <w:lang w:bidi="cy-GB"/>
                <w14:ligatures w14:val="standardContextual"/>
              </w:rPr>
              <w:t>Traethawd Hir Safonol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D0563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Hyd at 12,000 o eiriau 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49916" w14:textId="163AD777" w:rsidR="003E6B5D" w:rsidRPr="003E6B5D" w:rsidRDefault="00C05AD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  <w:t>Dd/B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186AF" w14:textId="77777777" w:rsidR="003E6B5D" w:rsidRPr="003E6B5D" w:rsidRDefault="003E6B5D" w:rsidP="003E6B5D">
            <w:pPr>
              <w:textAlignment w:val="baseline"/>
              <w:rPr>
                <w:rFonts w:eastAsia="Times New Roman" w:cs="Arial"/>
                <w:color w:val="auto"/>
                <w:kern w:val="2"/>
                <w:sz w:val="22"/>
                <w:lang w:eastAsia="en-GB"/>
                <w14:ligatures w14:val="standardContextual"/>
              </w:rPr>
            </w:pPr>
            <w:r w:rsidRPr="003E6B5D">
              <w:rPr>
                <w:rFonts w:eastAsia="Times New Roman" w:cs="Arial"/>
                <w:color w:val="auto"/>
                <w:kern w:val="2"/>
                <w:sz w:val="22"/>
                <w:lang w:bidi="cy-GB"/>
                <w14:ligatures w14:val="standardContextual"/>
              </w:rPr>
              <w:t>40 credyd/100% </w:t>
            </w:r>
          </w:p>
        </w:tc>
      </w:tr>
    </w:tbl>
    <w:p w14:paraId="1EEFE27C" w14:textId="77777777" w:rsidR="004C739A" w:rsidRPr="00A94DC5" w:rsidRDefault="004C739A" w:rsidP="00A94DC5">
      <w:pPr>
        <w:pStyle w:val="Heading3"/>
        <w:numPr>
          <w:ilvl w:val="0"/>
          <w:numId w:val="0"/>
        </w:numPr>
        <w:jc w:val="both"/>
        <w:rPr>
          <w:color w:val="auto"/>
        </w:rPr>
      </w:pPr>
    </w:p>
    <w:p w14:paraId="3FEA8884" w14:textId="504EA340" w:rsidR="003A7850" w:rsidRDefault="00481412" w:rsidP="003A7850">
      <w:pPr>
        <w:pStyle w:val="Heading1"/>
      </w:pPr>
      <w:bookmarkStart w:id="8" w:name="_Toc176419406"/>
      <w:r>
        <w:rPr>
          <w:lang w:bidi="cy-GB"/>
        </w:rPr>
        <w:t>Adborth</w:t>
      </w:r>
      <w:bookmarkEnd w:id="8"/>
    </w:p>
    <w:p w14:paraId="6E7E8BFB" w14:textId="77777777" w:rsidR="009A3418" w:rsidRDefault="009A3418" w:rsidP="008627B3"/>
    <w:p w14:paraId="68CCB912" w14:textId="633F6682" w:rsidR="00B12468" w:rsidRPr="0081186F" w:rsidRDefault="00B12468" w:rsidP="00B12468">
      <w:pPr>
        <w:pStyle w:val="Heading2"/>
        <w:rPr>
          <w:color w:val="auto"/>
        </w:rPr>
      </w:pPr>
      <w:r w:rsidRPr="0081186F">
        <w:rPr>
          <w:color w:val="auto"/>
          <w:lang w:bidi="cy-GB"/>
        </w:rPr>
        <w:t>Mae adborth ar asesu yn chwarae rhan hanfodol wrth gefnogi</w:t>
      </w:r>
      <w:r w:rsidR="00C05ADD">
        <w:rPr>
          <w:color w:val="auto"/>
          <w:lang w:bidi="cy-GB"/>
        </w:rPr>
        <w:t>’r</w:t>
      </w:r>
      <w:r w:rsidRPr="0081186F">
        <w:rPr>
          <w:color w:val="auto"/>
          <w:lang w:bidi="cy-GB"/>
        </w:rPr>
        <w:t xml:space="preserve"> dysgu. Nod y polisi ynghylch adborth asesu yw darparu dealltwriaeth gyffredin ar draws Prifysgol Metropolitan Caerdydd a chefnogi gwella arferion </w:t>
      </w:r>
      <w:r w:rsidR="00C05ADD">
        <w:rPr>
          <w:color w:val="auto"/>
          <w:lang w:bidi="cy-GB"/>
        </w:rPr>
        <w:t xml:space="preserve">o roi </w:t>
      </w:r>
      <w:r w:rsidRPr="0081186F">
        <w:rPr>
          <w:color w:val="auto"/>
          <w:lang w:bidi="cy-GB"/>
        </w:rPr>
        <w:t xml:space="preserve">adborth. </w:t>
      </w:r>
    </w:p>
    <w:p w14:paraId="10E4E81F" w14:textId="639E4B72" w:rsidR="00B12468" w:rsidRPr="0081186F" w:rsidRDefault="00B12468" w:rsidP="00B12468">
      <w:pPr>
        <w:pStyle w:val="Heading2"/>
        <w:rPr>
          <w:color w:val="auto"/>
        </w:rPr>
      </w:pPr>
      <w:r w:rsidRPr="0081186F">
        <w:rPr>
          <w:color w:val="auto"/>
          <w:lang w:bidi="cy-GB"/>
        </w:rPr>
        <w:t>Fel y nodwyd eisoes mae asesu yn agwedd arbennig o bwysig ar brofiad myfyrwyr a dadleuir bod adborth yn un o'r ffactorau mwyaf dylanwadol o ran gwella cyflawniad myfyrwyr.</w:t>
      </w:r>
    </w:p>
    <w:p w14:paraId="38A9950D" w14:textId="29140806" w:rsidR="00B12468" w:rsidRPr="0081186F" w:rsidRDefault="00B12468" w:rsidP="00B12468">
      <w:pPr>
        <w:pStyle w:val="Heading2"/>
        <w:rPr>
          <w:color w:val="auto"/>
        </w:rPr>
      </w:pPr>
      <w:r w:rsidRPr="0081186F">
        <w:rPr>
          <w:color w:val="auto"/>
          <w:lang w:bidi="cy-GB"/>
        </w:rPr>
        <w:t>Mae'r pwyslais hwn ar</w:t>
      </w:r>
      <w:r w:rsidR="00C05ADD">
        <w:rPr>
          <w:color w:val="auto"/>
          <w:lang w:bidi="cy-GB"/>
        </w:rPr>
        <w:t xml:space="preserve"> roi</w:t>
      </w:r>
      <w:r w:rsidRPr="0081186F">
        <w:rPr>
          <w:color w:val="auto"/>
          <w:lang w:bidi="cy-GB"/>
        </w:rPr>
        <w:t xml:space="preserve"> adborth effeithiol i fyfyrwyr yn cefnogi ein dull o asesu sy'n canolbwyntio ar ddysgu sy'n pwysleisio bod asesu nid yn unig yn mesur ond hefyd yn cyfrannu at ddysgu. </w:t>
      </w:r>
    </w:p>
    <w:p w14:paraId="5CC7D881" w14:textId="035CE0B8" w:rsidR="00B12468" w:rsidRPr="0081186F" w:rsidRDefault="00B12468" w:rsidP="00B12468">
      <w:pPr>
        <w:pStyle w:val="Heading2"/>
        <w:rPr>
          <w:color w:val="auto"/>
        </w:rPr>
      </w:pPr>
      <w:r w:rsidRPr="0081186F">
        <w:rPr>
          <w:color w:val="auto"/>
          <w:lang w:bidi="cy-GB"/>
        </w:rPr>
        <w:t xml:space="preserve">Mae adborth yn rhoi cyfle i fyfyrwyr fyfyrio ar eu lefel cyrhaeddiad gyfredol neu ddiweddar. Gellir ei ddarparu yn unigol neu i grwpiau a gall fod ar sawl ffurf. </w:t>
      </w:r>
      <w:r w:rsidRPr="0081186F">
        <w:rPr>
          <w:color w:val="auto"/>
          <w:lang w:bidi="cy-GB"/>
        </w:rPr>
        <w:lastRenderedPageBreak/>
        <w:t xml:space="preserve">Felly bydd cyfleoedd ar gyfer derbyn adborth gan fyfyrwyr yn amrywio, ar draws y Brifysgol ac ar wahanol gamau o raglenni myfyrwyr. </w:t>
      </w:r>
    </w:p>
    <w:p w14:paraId="79C9C352" w14:textId="77777777" w:rsidR="00B12468" w:rsidRDefault="00B12468" w:rsidP="00B12468">
      <w:pPr>
        <w:pStyle w:val="Heading2"/>
        <w:rPr>
          <w:color w:val="auto"/>
        </w:rPr>
      </w:pPr>
      <w:r w:rsidRPr="0081186F">
        <w:rPr>
          <w:color w:val="auto"/>
          <w:lang w:bidi="cy-GB"/>
        </w:rPr>
        <w:t xml:space="preserve">Nid oes unrhyw amgylchiadau lle na fydd adborth asesu ar gael. Gall myfyrwyr hefyd ofyn am adborth ar arholiadau neu fodiwlau a gynhelir ar ddiwedd rhaglen. </w:t>
      </w:r>
    </w:p>
    <w:p w14:paraId="0BBB23DA" w14:textId="77777777" w:rsidR="0083343B" w:rsidRDefault="0083343B" w:rsidP="0083343B">
      <w:pPr>
        <w:pStyle w:val="Heading1"/>
        <w:numPr>
          <w:ilvl w:val="0"/>
          <w:numId w:val="0"/>
        </w:numPr>
      </w:pPr>
    </w:p>
    <w:p w14:paraId="33D90DA7" w14:textId="1BD5D30E" w:rsidR="00B12468" w:rsidRPr="0083343B" w:rsidRDefault="00B12468" w:rsidP="0083343B">
      <w:pPr>
        <w:pStyle w:val="Heading2"/>
        <w:rPr>
          <w:b/>
          <w:bCs/>
        </w:rPr>
      </w:pPr>
      <w:r w:rsidRPr="0083343B">
        <w:rPr>
          <w:b/>
          <w:lang w:bidi="cy-GB"/>
        </w:rPr>
        <w:t>Egwyddorion Cyffredinol</w:t>
      </w:r>
    </w:p>
    <w:p w14:paraId="673D01AA" w14:textId="5C896BFC" w:rsidR="00EE79E0" w:rsidRPr="00EE79E0" w:rsidRDefault="00EE79E0" w:rsidP="00BB0983">
      <w:pPr>
        <w:pStyle w:val="Heading2"/>
        <w:numPr>
          <w:ilvl w:val="0"/>
          <w:numId w:val="0"/>
        </w:numPr>
        <w:ind w:left="578"/>
        <w:jc w:val="both"/>
        <w:rPr>
          <w:b/>
          <w:bCs/>
        </w:rPr>
      </w:pPr>
      <w:r w:rsidRPr="00BB0983">
        <w:rPr>
          <w:lang w:bidi="cy-GB"/>
        </w:rPr>
        <w:t xml:space="preserve">Mae Prifysgol Metropolitan Caerdydd yn hyrwyddo'r egwyddorion canlynol o ran </w:t>
      </w:r>
      <w:r w:rsidR="00C05ADD">
        <w:rPr>
          <w:lang w:bidi="cy-GB"/>
        </w:rPr>
        <w:t xml:space="preserve">rhoi </w:t>
      </w:r>
      <w:r w:rsidRPr="00BB0983">
        <w:rPr>
          <w:lang w:bidi="cy-GB"/>
        </w:rPr>
        <w:t xml:space="preserve">adborth ar asesu. </w:t>
      </w:r>
    </w:p>
    <w:p w14:paraId="07B34B51" w14:textId="77777777" w:rsidR="00D46FF9" w:rsidRPr="00390357" w:rsidRDefault="00EE79E0" w:rsidP="00390357">
      <w:pPr>
        <w:pStyle w:val="Heading3"/>
        <w:jc w:val="both"/>
      </w:pPr>
      <w:r w:rsidRPr="00390357">
        <w:rPr>
          <w:lang w:bidi="cy-GB"/>
        </w:rPr>
        <w:t>Bydd adborth ffurfiannol yn cael ei gynnwys ym mhob rhaglen astudio.</w:t>
      </w:r>
    </w:p>
    <w:p w14:paraId="38D10F0D" w14:textId="7D9368A8" w:rsidR="00D46FF9" w:rsidRPr="00390357" w:rsidRDefault="00EE79E0" w:rsidP="00390357">
      <w:pPr>
        <w:pStyle w:val="Heading3"/>
        <w:jc w:val="both"/>
      </w:pPr>
      <w:r w:rsidRPr="00390357">
        <w:rPr>
          <w:lang w:bidi="cy-GB"/>
        </w:rPr>
        <w:t xml:space="preserve">Ni fydd asesiadau crynodol terfynol yn cael eu </w:t>
      </w:r>
      <w:r w:rsidR="00C05ADD">
        <w:rPr>
          <w:lang w:bidi="cy-GB"/>
        </w:rPr>
        <w:t>marcio’n gynnar</w:t>
      </w:r>
      <w:r w:rsidRPr="00390357">
        <w:rPr>
          <w:lang w:bidi="cy-GB"/>
        </w:rPr>
        <w:t>, er yn achos Traethodau Hir neu Brosiectau bydd cyfle i'r goruchwyliwr roi sylwadau ar ddrafft o bob adran fel y bo'n briodol.</w:t>
      </w:r>
    </w:p>
    <w:p w14:paraId="37D0668F" w14:textId="77777777" w:rsidR="00D46FF9" w:rsidRPr="00390357" w:rsidRDefault="00EE79E0" w:rsidP="00390357">
      <w:pPr>
        <w:pStyle w:val="Heading3"/>
        <w:jc w:val="both"/>
      </w:pPr>
      <w:r w:rsidRPr="00390357">
        <w:rPr>
          <w:lang w:bidi="cy-GB"/>
        </w:rPr>
        <w:t xml:space="preserve">Dylid rhoi adborth i fyfyrwyr cyn gynted â phosibl ar ôl i'r asesiad gael ei gwblhau. </w:t>
      </w:r>
    </w:p>
    <w:p w14:paraId="7D875A20" w14:textId="15EECD76" w:rsidR="00D46FF9" w:rsidRPr="00390357" w:rsidRDefault="00EE79E0" w:rsidP="00390357">
      <w:pPr>
        <w:pStyle w:val="Heading3"/>
        <w:jc w:val="both"/>
      </w:pPr>
      <w:r w:rsidRPr="00390357">
        <w:rPr>
          <w:lang w:bidi="cy-GB"/>
        </w:rPr>
        <w:t>Mae angen i fyfyrwyr wybod pryd i ddisgwyl eu hadborth. Am y rheswm hwn, cytunwyd y bydd amseriad asesiadau ac adborth yn cael ei wneud yn glir ym mhob llawlyfr rhaglen/llawlyfr modiwl. Bydd adborth fel arfer yn cael ei roi o fewn 20 diwrnod gwaith o gyflwyno</w:t>
      </w:r>
      <w:r w:rsidR="00C05ADD">
        <w:rPr>
          <w:lang w:bidi="cy-GB"/>
        </w:rPr>
        <w:t xml:space="preserve"> aseiniad</w:t>
      </w:r>
      <w:r w:rsidRPr="00390357">
        <w:rPr>
          <w:lang w:bidi="cy-GB"/>
        </w:rPr>
        <w:t>.</w:t>
      </w:r>
    </w:p>
    <w:p w14:paraId="2C63865E" w14:textId="77777777" w:rsidR="00D46FF9" w:rsidRPr="00390357" w:rsidRDefault="00EE79E0" w:rsidP="00390357">
      <w:pPr>
        <w:pStyle w:val="Heading3"/>
        <w:jc w:val="both"/>
      </w:pPr>
      <w:r w:rsidRPr="00390357">
        <w:rPr>
          <w:lang w:bidi="cy-GB"/>
        </w:rPr>
        <w:t>Polisi'r Brifysgol yw bod adborth asesu ar gael i fyfyrwyr ym mhob achos.</w:t>
      </w:r>
    </w:p>
    <w:p w14:paraId="4B40DC52" w14:textId="77777777" w:rsidR="00D46FF9" w:rsidRPr="00390357" w:rsidRDefault="00EE79E0" w:rsidP="00390357">
      <w:pPr>
        <w:pStyle w:val="Heading3"/>
        <w:jc w:val="both"/>
      </w:pPr>
      <w:r w:rsidRPr="00390357">
        <w:rPr>
          <w:lang w:bidi="cy-GB"/>
        </w:rPr>
        <w:t>Ar gyfer modiwlau sy'n digwydd ar ddiwedd y rhaglen, mae gan fyfyrwyr yr hawl i ofyn a derbyn adborth asesu ar eu gwaith uwchlaw'r marciau a ddyfarnwyd. Gall myfyrwyr wneud y cais hwn am adborth asesu ar ddiwedd y rhaglen yn uniongyrchol i gyfarwyddwr y rhaglen, arweinydd y modiwl neu aelod dynodedig arall o staff.</w:t>
      </w:r>
    </w:p>
    <w:p w14:paraId="61FFB632" w14:textId="77777777" w:rsidR="00D46FF9" w:rsidRPr="00390357" w:rsidRDefault="00EE79E0" w:rsidP="00390357">
      <w:pPr>
        <w:pStyle w:val="Heading3"/>
        <w:jc w:val="both"/>
      </w:pPr>
      <w:r w:rsidRPr="00390357">
        <w:rPr>
          <w:lang w:bidi="cy-GB"/>
        </w:rPr>
        <w:t>Bydd rhagor o wybodaeth am yr hawl hon a sut i fynd ati i wneud ceisiadau o'r fath yn cael ei darparu yn ystod sesiynau a addysgir a/neu sesiynau llawn. Mae'r hawl hwn yn ymestyn i adborth ar berfformiad mewn arholiadau.</w:t>
      </w:r>
    </w:p>
    <w:p w14:paraId="781ADEA6" w14:textId="77777777" w:rsidR="00D46FF9" w:rsidRPr="00390357" w:rsidRDefault="00EE79E0" w:rsidP="00390357">
      <w:pPr>
        <w:pStyle w:val="Heading3"/>
        <w:jc w:val="both"/>
      </w:pPr>
      <w:r w:rsidRPr="00390357">
        <w:rPr>
          <w:lang w:bidi="cy-GB"/>
        </w:rPr>
        <w:t>Dylid annog ymgysylltiad myfyrwyr ag adborth yn gryf.</w:t>
      </w:r>
    </w:p>
    <w:p w14:paraId="777AC2A6" w14:textId="77777777" w:rsidR="00D46FF9" w:rsidRPr="00390357" w:rsidRDefault="00EE79E0" w:rsidP="00390357">
      <w:pPr>
        <w:pStyle w:val="Heading3"/>
        <w:jc w:val="both"/>
      </w:pPr>
      <w:r w:rsidRPr="00390357">
        <w:rPr>
          <w:lang w:bidi="cy-GB"/>
        </w:rPr>
        <w:t>Dylai tiwtoriaid ddefnyddio adborth er mwyn annog myfyrwyr i ymgysylltu â'u hadborth mewn ffyrdd sy'n arwain at welliannau yn eu boddhad a'u perfformiad.</w:t>
      </w:r>
    </w:p>
    <w:p w14:paraId="5E2EF8F9" w14:textId="1EFCC2ED" w:rsidR="003736DE" w:rsidRPr="00390357" w:rsidRDefault="00EE79E0" w:rsidP="00390357">
      <w:pPr>
        <w:pStyle w:val="Heading3"/>
        <w:jc w:val="both"/>
      </w:pPr>
      <w:r w:rsidRPr="00390357">
        <w:rPr>
          <w:lang w:bidi="cy-GB"/>
        </w:rPr>
        <w:t>Dylid darparu'r holl adborth ar asesiadau crynodol yn electronig trwy Amgylchedd Dysgu Rhithwir (VLE) y Brifysgol.</w:t>
      </w:r>
    </w:p>
    <w:p w14:paraId="41BF967E" w14:textId="77777777" w:rsidR="003736DE" w:rsidRPr="00390357" w:rsidRDefault="00EE79E0" w:rsidP="00390357">
      <w:pPr>
        <w:pStyle w:val="Heading3"/>
        <w:jc w:val="both"/>
      </w:pPr>
      <w:r w:rsidRPr="00390357">
        <w:rPr>
          <w:lang w:bidi="cy-GB"/>
        </w:rPr>
        <w:t xml:space="preserve">Dylai'r ffurf y cynigir adborth ynddi fod yn briodol i'r modiwl a'r dasg asesu. </w:t>
      </w:r>
    </w:p>
    <w:p w14:paraId="6862AE4F" w14:textId="40AA9A41" w:rsidR="00825335" w:rsidRDefault="00EE79E0" w:rsidP="00390357">
      <w:pPr>
        <w:pStyle w:val="Heading3"/>
        <w:jc w:val="both"/>
      </w:pPr>
      <w:r w:rsidRPr="00390357">
        <w:rPr>
          <w:lang w:bidi="cy-GB"/>
        </w:rPr>
        <w:t>Efallai y bydd gwahanol fathau o adborth ar gael i fyfyrwyr ac efallai na fydd adborth yn cael ei gyfyngu i sylwadau ysgrifenedig ar draethodau. Er enghraifft, gellir cynnig adborth yn electronig, trwy ffeil sain, a thrwy ffeil fideo. Gellir darparu adborth yn unigol hefyd h</w:t>
      </w:r>
      <w:r w:rsidR="00C05ADD">
        <w:rPr>
          <w:lang w:bidi="cy-GB"/>
        </w:rPr>
        <w:t>.</w:t>
      </w:r>
      <w:r w:rsidRPr="00390357">
        <w:rPr>
          <w:lang w:bidi="cy-GB"/>
        </w:rPr>
        <w:t>y</w:t>
      </w:r>
      <w:r w:rsidR="00C05ADD">
        <w:rPr>
          <w:lang w:bidi="cy-GB"/>
        </w:rPr>
        <w:t>.</w:t>
      </w:r>
      <w:r w:rsidRPr="00390357">
        <w:rPr>
          <w:lang w:bidi="cy-GB"/>
        </w:rPr>
        <w:t xml:space="preserve"> nodi materion penodol sy'n ymwneud â gwaith un myfyriwr, a/neu yn gyffredinol, h</w:t>
      </w:r>
      <w:r w:rsidR="00C05ADD">
        <w:rPr>
          <w:lang w:bidi="cy-GB"/>
        </w:rPr>
        <w:t>.</w:t>
      </w:r>
      <w:r w:rsidRPr="00390357">
        <w:rPr>
          <w:lang w:bidi="cy-GB"/>
        </w:rPr>
        <w:t>y</w:t>
      </w:r>
      <w:r w:rsidR="00C05ADD">
        <w:rPr>
          <w:lang w:bidi="cy-GB"/>
        </w:rPr>
        <w:t>.</w:t>
      </w:r>
      <w:r w:rsidRPr="00390357">
        <w:rPr>
          <w:lang w:bidi="cy-GB"/>
        </w:rPr>
        <w:t xml:space="preserve"> cyfeirio at bwyntiau cyffredinol am yr asesiad cyfan, sy'n codi o drosolwg o'r gwaith a gynhyrchwyd gan y grŵp myfyrwyr. </w:t>
      </w:r>
    </w:p>
    <w:p w14:paraId="2901A3B2" w14:textId="42886702" w:rsidR="00390357" w:rsidRPr="00390357" w:rsidRDefault="00825335" w:rsidP="00825335">
      <w:pPr>
        <w:pStyle w:val="Heading3"/>
        <w:numPr>
          <w:ilvl w:val="0"/>
          <w:numId w:val="0"/>
        </w:numPr>
        <w:ind w:left="720"/>
        <w:jc w:val="both"/>
      </w:pPr>
      <w:r>
        <w:rPr>
          <w:lang w:bidi="cy-GB"/>
        </w:rPr>
        <w:lastRenderedPageBreak/>
        <w:t>Lle bo'n briodol, gellir rhoi adborth cyffredinol o'r fath i'r grŵp myfyrwyr cyn y dyddiad cyflwyno ffurfiol yn seiliedig ar ddrafftiau a gyflwynwyd erbyn dyddiad cau drafft y cytunwyd arno. Dylid nodi asesiadau modiwl lle mae hyn i ddigwydd yn glir ym mriff asesu'r modiwl perthnasol a dylid cymhwyso'r arfer hwn yn gyson ar draws holl achosion cyflwyno'r modiwl.</w:t>
      </w:r>
    </w:p>
    <w:p w14:paraId="53FBABC9" w14:textId="77777777" w:rsidR="00390357" w:rsidRPr="00390357" w:rsidRDefault="00EE79E0" w:rsidP="00390357">
      <w:pPr>
        <w:pStyle w:val="Heading3"/>
        <w:jc w:val="both"/>
      </w:pPr>
      <w:r w:rsidRPr="00390357">
        <w:rPr>
          <w:lang w:bidi="cy-GB"/>
        </w:rPr>
        <w:t>Dylai'r adborth a ddarperir fod yn berthnasol, yn ysgogol ac yn adeiladol.</w:t>
      </w:r>
    </w:p>
    <w:p w14:paraId="717E9999" w14:textId="0465E480" w:rsidR="00EE79E0" w:rsidRPr="00390357" w:rsidRDefault="00EE79E0" w:rsidP="00390357">
      <w:pPr>
        <w:pStyle w:val="Heading3"/>
        <w:jc w:val="both"/>
      </w:pPr>
      <w:r w:rsidRPr="00390357">
        <w:rPr>
          <w:lang w:bidi="cy-GB"/>
        </w:rPr>
        <w:t>Dylid gweld bod adborth yn ymwneud â'r canlyniadau dysgu a'r meini prawf asesu a dylai alluogi myfyrwyr i atgyfnerthu a datblygu eu dysgu. Mae Disgrifyddion Bandiau Graddau yn rhoi arweiniad i farcwyr wrth benderfynu ar lefel cyrhaeddiad myfyrwyr a byddant yn nodi pa mor dda y mae'r meini prawf asesu wedi'u bodloni (gweler y Llawlyfr Academaidd, 04.3 'Canllawiau ar Farcio Asesu').</w:t>
      </w:r>
    </w:p>
    <w:p w14:paraId="00290A2C" w14:textId="77777777" w:rsidR="00B12468" w:rsidRPr="009A3418" w:rsidRDefault="00B12468" w:rsidP="008627B3"/>
    <w:p w14:paraId="36FC8A29" w14:textId="42EC50E1" w:rsidR="004F3D8E" w:rsidRDefault="00C07B20" w:rsidP="008627B3">
      <w:pPr>
        <w:pStyle w:val="Heading1"/>
        <w:spacing w:before="0"/>
      </w:pPr>
      <w:bookmarkStart w:id="9" w:name="_Toc176419407"/>
      <w:r>
        <w:rPr>
          <w:b/>
          <w:lang w:bidi="cy-GB"/>
        </w:rPr>
        <w:t>Rolau a chyfrifoldebau</w:t>
      </w:r>
      <w:bookmarkEnd w:id="9"/>
    </w:p>
    <w:p w14:paraId="2F399335" w14:textId="77777777" w:rsidR="0012727E" w:rsidRPr="0012727E" w:rsidRDefault="0012727E" w:rsidP="0012727E">
      <w:pPr>
        <w:pStyle w:val="Heading2"/>
        <w:numPr>
          <w:ilvl w:val="0"/>
          <w:numId w:val="0"/>
        </w:numPr>
        <w:ind w:left="578" w:hanging="578"/>
      </w:pPr>
    </w:p>
    <w:p w14:paraId="56799A85" w14:textId="6B031BCC" w:rsidR="00973DAA" w:rsidRPr="00D0050B" w:rsidRDefault="00973DAA" w:rsidP="00973DAA">
      <w:pPr>
        <w:pStyle w:val="Default"/>
        <w:rPr>
          <w:color w:val="auto"/>
        </w:rPr>
      </w:pPr>
      <w:r w:rsidRPr="00D0050B">
        <w:rPr>
          <w:color w:val="auto"/>
          <w:lang w:bidi="cy-GB"/>
        </w:rPr>
        <w:t>Mae’r cyfrifoldebau canlynol wedi’u nodi mewn perthynas ag Asesu ac Adborth:</w:t>
      </w:r>
    </w:p>
    <w:p w14:paraId="1229D4C2" w14:textId="77777777" w:rsidR="00973DAA" w:rsidRPr="00D0050B" w:rsidRDefault="00973DAA" w:rsidP="00973DAA">
      <w:pPr>
        <w:pStyle w:val="Default"/>
        <w:rPr>
          <w:color w:val="auto"/>
        </w:rPr>
      </w:pPr>
    </w:p>
    <w:p w14:paraId="69D3D44A" w14:textId="77777777" w:rsidR="00973DAA" w:rsidRPr="00973DAA" w:rsidRDefault="00973DAA" w:rsidP="00973DAA">
      <w:pPr>
        <w:pStyle w:val="Heading2"/>
        <w:rPr>
          <w:bCs/>
          <w:color w:val="auto"/>
        </w:rPr>
      </w:pPr>
      <w:r w:rsidRPr="00973DAA">
        <w:rPr>
          <w:color w:val="auto"/>
          <w:lang w:bidi="cy-GB"/>
        </w:rPr>
        <w:t xml:space="preserve">Dylai Staff Academaidd: </w:t>
      </w:r>
    </w:p>
    <w:p w14:paraId="7E841576" w14:textId="77777777" w:rsidR="00973DAA" w:rsidRPr="00D0050B" w:rsidRDefault="00973DAA" w:rsidP="00973DAA">
      <w:pPr>
        <w:pStyle w:val="Default"/>
        <w:numPr>
          <w:ilvl w:val="0"/>
          <w:numId w:val="28"/>
        </w:numPr>
        <w:spacing w:after="75"/>
        <w:rPr>
          <w:color w:val="auto"/>
        </w:rPr>
      </w:pPr>
      <w:r w:rsidRPr="00D0050B">
        <w:rPr>
          <w:color w:val="auto"/>
          <w:lang w:bidi="cy-GB"/>
        </w:rPr>
        <w:t>Ymdrechu i gwrdd â holl egwyddorion y polisi hwn.</w:t>
      </w:r>
    </w:p>
    <w:p w14:paraId="2C38565D" w14:textId="77777777" w:rsidR="00973DAA" w:rsidRPr="00D0050B" w:rsidRDefault="00973DAA" w:rsidP="00973DAA">
      <w:pPr>
        <w:pStyle w:val="Default"/>
        <w:numPr>
          <w:ilvl w:val="0"/>
          <w:numId w:val="28"/>
        </w:numPr>
        <w:spacing w:after="75"/>
        <w:rPr>
          <w:color w:val="auto"/>
        </w:rPr>
      </w:pPr>
      <w:r w:rsidRPr="00D0050B">
        <w:rPr>
          <w:color w:val="auto"/>
          <w:lang w:bidi="cy-GB"/>
        </w:rPr>
        <w:t>Ceisio datblygu eu harferion asesu ac adborth yn barhaus trwy ddatblygiad proffesiynol perthnasol.</w:t>
      </w:r>
    </w:p>
    <w:p w14:paraId="0856096D" w14:textId="77777777" w:rsidR="00973DAA" w:rsidRPr="00D0050B" w:rsidRDefault="00973DAA" w:rsidP="00973DAA">
      <w:pPr>
        <w:pStyle w:val="Default"/>
        <w:numPr>
          <w:ilvl w:val="0"/>
          <w:numId w:val="28"/>
        </w:numPr>
        <w:rPr>
          <w:color w:val="auto"/>
        </w:rPr>
      </w:pPr>
      <w:r w:rsidRPr="00D0050B">
        <w:rPr>
          <w:color w:val="auto"/>
          <w:lang w:bidi="cy-GB"/>
        </w:rPr>
        <w:t>Adolygu a gwerthuso eu harferion asesu ac adborth eu hunain yn rheolaidd a gwneud unrhyw welliannau angenrheidiol.</w:t>
      </w:r>
    </w:p>
    <w:p w14:paraId="67B453B1" w14:textId="77777777" w:rsidR="00973DAA" w:rsidRPr="00D0050B" w:rsidRDefault="00973DAA" w:rsidP="00973DAA">
      <w:pPr>
        <w:pStyle w:val="Default"/>
        <w:rPr>
          <w:color w:val="auto"/>
        </w:rPr>
      </w:pPr>
    </w:p>
    <w:p w14:paraId="0BFB96E1" w14:textId="77777777" w:rsidR="00973DAA" w:rsidRPr="00973DAA" w:rsidRDefault="00973DAA" w:rsidP="00973DAA">
      <w:pPr>
        <w:pStyle w:val="Heading2"/>
        <w:rPr>
          <w:bCs/>
          <w:color w:val="auto"/>
        </w:rPr>
      </w:pPr>
      <w:r w:rsidRPr="00973DAA">
        <w:rPr>
          <w:color w:val="auto"/>
          <w:lang w:bidi="cy-GB"/>
        </w:rPr>
        <w:t xml:space="preserve">Dylai myfyrwyr: </w:t>
      </w:r>
    </w:p>
    <w:p w14:paraId="4DD7E697" w14:textId="6D616601" w:rsidR="00973DAA" w:rsidRPr="00D0050B" w:rsidRDefault="00973DAA" w:rsidP="00973DAA">
      <w:pPr>
        <w:pStyle w:val="Default"/>
        <w:numPr>
          <w:ilvl w:val="0"/>
          <w:numId w:val="29"/>
        </w:numPr>
        <w:spacing w:after="78"/>
        <w:rPr>
          <w:color w:val="auto"/>
        </w:rPr>
      </w:pPr>
      <w:r w:rsidRPr="00D0050B">
        <w:rPr>
          <w:color w:val="auto"/>
          <w:lang w:bidi="cy-GB"/>
        </w:rPr>
        <w:t>D</w:t>
      </w:r>
      <w:r w:rsidR="00C05ADD">
        <w:rPr>
          <w:color w:val="auto"/>
          <w:lang w:bidi="cy-GB"/>
        </w:rPr>
        <w:t>d</w:t>
      </w:r>
      <w:r w:rsidRPr="00D0050B">
        <w:rPr>
          <w:color w:val="auto"/>
          <w:lang w:bidi="cy-GB"/>
        </w:rPr>
        <w:t>efnyddi</w:t>
      </w:r>
      <w:r w:rsidR="00C05ADD">
        <w:rPr>
          <w:color w:val="auto"/>
          <w:lang w:bidi="cy-GB"/>
        </w:rPr>
        <w:t>o’</w:t>
      </w:r>
      <w:r w:rsidRPr="00D0050B">
        <w:rPr>
          <w:color w:val="auto"/>
          <w:lang w:bidi="cy-GB"/>
        </w:rPr>
        <w:t>r adborth a gânt i helpu i ddatblygu eu dysgu a gwella eu perfformiad asesu.</w:t>
      </w:r>
    </w:p>
    <w:p w14:paraId="6EB6192D" w14:textId="16E098BB" w:rsidR="00973DAA" w:rsidRPr="00D0050B" w:rsidRDefault="00973DAA" w:rsidP="00973DAA">
      <w:pPr>
        <w:pStyle w:val="Default"/>
        <w:numPr>
          <w:ilvl w:val="0"/>
          <w:numId w:val="29"/>
        </w:numPr>
        <w:spacing w:after="78"/>
        <w:rPr>
          <w:color w:val="auto"/>
        </w:rPr>
      </w:pPr>
      <w:r w:rsidRPr="00D0050B">
        <w:rPr>
          <w:color w:val="auto"/>
          <w:lang w:bidi="cy-GB"/>
        </w:rPr>
        <w:t>Cymryd rhan lawn yn yr holl gyfleoedd asesu ac adborth a ddarperir, gan gynnwys trafodaethau am ddysgu a dilyniant.</w:t>
      </w:r>
    </w:p>
    <w:p w14:paraId="5AF0C9E2" w14:textId="77777777" w:rsidR="00973DAA" w:rsidRPr="00D0050B" w:rsidRDefault="00973DAA" w:rsidP="00973DAA">
      <w:pPr>
        <w:pStyle w:val="Default"/>
        <w:numPr>
          <w:ilvl w:val="0"/>
          <w:numId w:val="29"/>
        </w:numPr>
        <w:rPr>
          <w:color w:val="auto"/>
        </w:rPr>
      </w:pPr>
      <w:r w:rsidRPr="00D0050B">
        <w:rPr>
          <w:color w:val="auto"/>
          <w:lang w:bidi="cy-GB"/>
        </w:rPr>
        <w:t>Gweithio gyda staff i wneud gwelliannau adeiladol i asesu ac adborth.</w:t>
      </w:r>
    </w:p>
    <w:p w14:paraId="627DCABA" w14:textId="77777777" w:rsidR="00973DAA" w:rsidRPr="00D0050B" w:rsidRDefault="00973DAA" w:rsidP="00973DAA">
      <w:pPr>
        <w:pStyle w:val="Default"/>
        <w:rPr>
          <w:color w:val="auto"/>
        </w:rPr>
      </w:pPr>
    </w:p>
    <w:p w14:paraId="0ED7236E" w14:textId="77777777" w:rsidR="00973DAA" w:rsidRPr="00973DAA" w:rsidRDefault="00973DAA" w:rsidP="00973DAA">
      <w:pPr>
        <w:pStyle w:val="Heading2"/>
        <w:rPr>
          <w:bCs/>
          <w:color w:val="auto"/>
        </w:rPr>
      </w:pPr>
      <w:r w:rsidRPr="00973DAA">
        <w:rPr>
          <w:color w:val="auto"/>
          <w:lang w:bidi="cy-GB"/>
        </w:rPr>
        <w:t xml:space="preserve">Dylai Rheolwyr Academaidd: </w:t>
      </w:r>
    </w:p>
    <w:p w14:paraId="6E76EEFA" w14:textId="77777777" w:rsidR="00973DAA" w:rsidRPr="00D0050B" w:rsidRDefault="00973DAA" w:rsidP="00973DAA">
      <w:pPr>
        <w:pStyle w:val="Default"/>
        <w:numPr>
          <w:ilvl w:val="0"/>
          <w:numId w:val="23"/>
        </w:numPr>
        <w:spacing w:after="78"/>
        <w:rPr>
          <w:color w:val="auto"/>
        </w:rPr>
      </w:pPr>
      <w:r w:rsidRPr="00D0050B">
        <w:rPr>
          <w:color w:val="auto"/>
          <w:lang w:bidi="cy-GB"/>
        </w:rPr>
        <w:t>Darparu cyfleoedd ar gyfer datblygiad proffesiynol priodol sy'n berthnasol i asesu ac adborth.</w:t>
      </w:r>
    </w:p>
    <w:p w14:paraId="63BAD99D" w14:textId="77777777" w:rsidR="00973DAA" w:rsidRPr="00D0050B" w:rsidRDefault="00973DAA" w:rsidP="00973DAA">
      <w:pPr>
        <w:pStyle w:val="Default"/>
        <w:numPr>
          <w:ilvl w:val="0"/>
          <w:numId w:val="23"/>
        </w:numPr>
        <w:spacing w:after="78"/>
        <w:rPr>
          <w:color w:val="auto"/>
        </w:rPr>
      </w:pPr>
      <w:r w:rsidRPr="00D0050B">
        <w:rPr>
          <w:color w:val="auto"/>
          <w:lang w:bidi="cy-GB"/>
        </w:rPr>
        <w:t>Sicrhau bod dogfennaeth y rhaglen yn rhoi gwybodaeth briodol i fyfyrwyr am asesu ac adborth.</w:t>
      </w:r>
    </w:p>
    <w:p w14:paraId="6763C738" w14:textId="254EA037" w:rsidR="00023AAD" w:rsidRDefault="00973DAA" w:rsidP="00973DAA">
      <w:pPr>
        <w:pStyle w:val="Default"/>
        <w:numPr>
          <w:ilvl w:val="0"/>
          <w:numId w:val="23"/>
        </w:numPr>
        <w:rPr>
          <w:color w:val="auto"/>
        </w:rPr>
      </w:pPr>
      <w:r w:rsidRPr="00D0050B">
        <w:rPr>
          <w:color w:val="auto"/>
          <w:lang w:bidi="cy-GB"/>
        </w:rPr>
        <w:t>Monitro ac adolygu gweithrediad y polisi asesu ac adborth yn rheolaidd.</w:t>
      </w:r>
    </w:p>
    <w:p w14:paraId="491B7078" w14:textId="77777777" w:rsidR="00973DAA" w:rsidRDefault="00973DAA" w:rsidP="00973DAA">
      <w:pPr>
        <w:pStyle w:val="Default"/>
        <w:ind w:left="720"/>
        <w:rPr>
          <w:color w:val="auto"/>
        </w:rPr>
      </w:pPr>
    </w:p>
    <w:p w14:paraId="783BBB16" w14:textId="77777777" w:rsidR="006F62A7" w:rsidRDefault="006F62A7" w:rsidP="00973DAA">
      <w:pPr>
        <w:pStyle w:val="Default"/>
        <w:ind w:left="720"/>
        <w:rPr>
          <w:color w:val="auto"/>
        </w:rPr>
      </w:pPr>
    </w:p>
    <w:p w14:paraId="5DEF797F" w14:textId="77777777" w:rsidR="006F62A7" w:rsidRDefault="006F62A7" w:rsidP="00973DAA">
      <w:pPr>
        <w:pStyle w:val="Default"/>
        <w:ind w:left="720"/>
        <w:rPr>
          <w:color w:val="auto"/>
        </w:rPr>
      </w:pPr>
    </w:p>
    <w:p w14:paraId="4B0178D3" w14:textId="77777777" w:rsidR="00EB34E1" w:rsidRDefault="00EB34E1" w:rsidP="00973DAA">
      <w:pPr>
        <w:pStyle w:val="Default"/>
        <w:ind w:left="720"/>
        <w:rPr>
          <w:color w:val="auto"/>
        </w:rPr>
      </w:pPr>
    </w:p>
    <w:p w14:paraId="538D1682" w14:textId="7D8955F9" w:rsidR="006377CE" w:rsidRDefault="00AE3A65" w:rsidP="1E9F873C">
      <w:pPr>
        <w:pStyle w:val="Heading1"/>
        <w:spacing w:before="0"/>
      </w:pPr>
      <w:bookmarkStart w:id="10" w:name="_Toc176419408"/>
      <w:r>
        <w:rPr>
          <w:lang w:bidi="cy-GB"/>
        </w:rPr>
        <w:lastRenderedPageBreak/>
        <w:t>Polisïau a Gweithdrefnau Cysylltiedig</w:t>
      </w:r>
      <w:bookmarkEnd w:id="10"/>
    </w:p>
    <w:p w14:paraId="1589BD5D" w14:textId="77777777" w:rsidR="00636EB5" w:rsidRPr="00636EB5" w:rsidRDefault="00636EB5" w:rsidP="00636EB5">
      <w:pPr>
        <w:pStyle w:val="Heading2"/>
        <w:numPr>
          <w:ilvl w:val="0"/>
          <w:numId w:val="0"/>
        </w:numPr>
        <w:ind w:left="578"/>
      </w:pPr>
    </w:p>
    <w:p w14:paraId="36DB2D8E" w14:textId="77777777" w:rsidR="00243825" w:rsidRDefault="00973DAA" w:rsidP="00973DAA">
      <w:pPr>
        <w:pStyle w:val="Heading2"/>
        <w:numPr>
          <w:ilvl w:val="1"/>
          <w:numId w:val="0"/>
        </w:numPr>
        <w:ind w:left="431"/>
        <w:jc w:val="both"/>
        <w:rPr>
          <w:szCs w:val="24"/>
        </w:rPr>
      </w:pPr>
      <w:r w:rsidRPr="000865F0">
        <w:rPr>
          <w:szCs w:val="24"/>
          <w:lang w:bidi="cy-GB"/>
        </w:rPr>
        <w:t xml:space="preserve">Cefnogir y polisi gan ganllawiau cynhwysfawr i staff ar ddatblygu a gweithredu asesu cynhwysol ac adborth effeithiol er mwyn sicrhau bod pawb sy’n ymwneud ag asesu gwaith myfyrwyr yn gymwys i gyflawni eu rôl. </w:t>
      </w:r>
    </w:p>
    <w:p w14:paraId="03053794" w14:textId="41500BA2" w:rsidR="00973DAA" w:rsidRPr="008627B3" w:rsidRDefault="00973DAA" w:rsidP="00973DAA">
      <w:pPr>
        <w:pStyle w:val="Heading2"/>
        <w:numPr>
          <w:ilvl w:val="1"/>
          <w:numId w:val="0"/>
        </w:numPr>
        <w:ind w:left="431"/>
        <w:jc w:val="both"/>
      </w:pPr>
      <w:r w:rsidRPr="000865F0">
        <w:rPr>
          <w:szCs w:val="24"/>
          <w:lang w:bidi="cy-GB"/>
        </w:rPr>
        <w:t>Mae hefyd yn sail i'r Fframwaith Rheoleiddio fel y'i cynhwysir yn Adran 4 y Llawlyfr Academaidd, yn ogystal â bod yn unol ag ymrwymiadau Siarter y Myfyrwyr.</w:t>
      </w:r>
    </w:p>
    <w:p w14:paraId="14EE3C81" w14:textId="39BA1453" w:rsidR="004F3D8E" w:rsidRDefault="00ED19D8" w:rsidP="004F3D8E">
      <w:pPr>
        <w:pStyle w:val="Heading1"/>
      </w:pPr>
      <w:bookmarkStart w:id="11" w:name="_Toc176419409"/>
      <w:r>
        <w:rPr>
          <w:lang w:bidi="cy-GB"/>
        </w:rPr>
        <w:t>Adolygu a Chymeradwyo</w:t>
      </w:r>
      <w:bookmarkEnd w:id="11"/>
    </w:p>
    <w:p w14:paraId="052B91F0" w14:textId="77777777" w:rsidR="00636EB5" w:rsidRPr="00636EB5" w:rsidRDefault="00636EB5" w:rsidP="00636EB5">
      <w:pPr>
        <w:pStyle w:val="Heading2"/>
        <w:numPr>
          <w:ilvl w:val="0"/>
          <w:numId w:val="0"/>
        </w:numPr>
        <w:ind w:left="578"/>
      </w:pPr>
    </w:p>
    <w:p w14:paraId="058DE4A3" w14:textId="6FB7E5D6" w:rsidR="00D52B06" w:rsidRPr="00EC2C8F" w:rsidRDefault="00997E56" w:rsidP="00A5430D">
      <w:pPr>
        <w:pStyle w:val="Heading2"/>
        <w:numPr>
          <w:ilvl w:val="1"/>
          <w:numId w:val="0"/>
        </w:numPr>
        <w:ind w:left="431"/>
      </w:pPr>
      <w:r>
        <w:rPr>
          <w:lang w:bidi="cy-GB"/>
        </w:rPr>
        <w:t>Bydd y polisi hwn yn cael ei adolygu'n flynyddol a'i gymeradwyo gan Bwyllgor Dysgu, Addysgu ac Ymgysylltiad Myfyrwyr y Brifysgol.</w:t>
      </w:r>
    </w:p>
    <w:sectPr w:rsidR="00D52B06" w:rsidRPr="00EC2C8F" w:rsidSect="00F20D28">
      <w:footerReference w:type="default" r:id="rId12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24FC8" w14:textId="77777777" w:rsidR="001C7EDF" w:rsidRDefault="001C7EDF" w:rsidP="003B0CD4">
      <w:pPr>
        <w:spacing w:after="0" w:line="240" w:lineRule="auto"/>
      </w:pPr>
      <w:r>
        <w:separator/>
      </w:r>
    </w:p>
  </w:endnote>
  <w:endnote w:type="continuationSeparator" w:id="0">
    <w:p w14:paraId="78F61B5C" w14:textId="77777777" w:rsidR="001C7EDF" w:rsidRDefault="001C7EDF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F53E3" w14:textId="77777777" w:rsidR="001C7EDF" w:rsidRDefault="001C7EDF" w:rsidP="003B0CD4">
      <w:pPr>
        <w:spacing w:after="0" w:line="240" w:lineRule="auto"/>
      </w:pPr>
      <w:r>
        <w:separator/>
      </w:r>
    </w:p>
  </w:footnote>
  <w:footnote w:type="continuationSeparator" w:id="0">
    <w:p w14:paraId="3F6FF5AB" w14:textId="77777777" w:rsidR="001C7EDF" w:rsidRDefault="001C7EDF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19B1"/>
    <w:multiLevelType w:val="hybridMultilevel"/>
    <w:tmpl w:val="97E2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F871C3"/>
    <w:multiLevelType w:val="hybridMultilevel"/>
    <w:tmpl w:val="40AEA9B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1A49C0"/>
    <w:multiLevelType w:val="hybridMultilevel"/>
    <w:tmpl w:val="358A8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383ADD"/>
    <w:multiLevelType w:val="multilevel"/>
    <w:tmpl w:val="DB3E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DF24FB"/>
    <w:multiLevelType w:val="multilevel"/>
    <w:tmpl w:val="E6B66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E5A12"/>
    <w:multiLevelType w:val="multilevel"/>
    <w:tmpl w:val="75363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7B6125"/>
    <w:multiLevelType w:val="multilevel"/>
    <w:tmpl w:val="2012B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71D64"/>
    <w:multiLevelType w:val="multilevel"/>
    <w:tmpl w:val="BEB00426"/>
    <w:lvl w:ilvl="0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>
      <w:start w:val="3"/>
      <w:numFmt w:val="decimal"/>
      <w:isLgl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EF5BFA"/>
    <w:multiLevelType w:val="hybridMultilevel"/>
    <w:tmpl w:val="B702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E3198"/>
    <w:multiLevelType w:val="multilevel"/>
    <w:tmpl w:val="81D40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1285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FD87379"/>
    <w:multiLevelType w:val="multilevel"/>
    <w:tmpl w:val="54409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555F1"/>
    <w:multiLevelType w:val="multilevel"/>
    <w:tmpl w:val="9A1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260579">
    <w:abstractNumId w:val="30"/>
  </w:num>
  <w:num w:numId="2" w16cid:durableId="424035414">
    <w:abstractNumId w:val="14"/>
  </w:num>
  <w:num w:numId="3" w16cid:durableId="180365439">
    <w:abstractNumId w:val="19"/>
  </w:num>
  <w:num w:numId="4" w16cid:durableId="1399089314">
    <w:abstractNumId w:val="26"/>
  </w:num>
  <w:num w:numId="5" w16cid:durableId="2000965655">
    <w:abstractNumId w:val="18"/>
  </w:num>
  <w:num w:numId="6" w16cid:durableId="70389579">
    <w:abstractNumId w:val="28"/>
  </w:num>
  <w:num w:numId="7" w16cid:durableId="1196188477">
    <w:abstractNumId w:val="9"/>
  </w:num>
  <w:num w:numId="8" w16cid:durableId="1350983995">
    <w:abstractNumId w:val="7"/>
  </w:num>
  <w:num w:numId="9" w16cid:durableId="915013735">
    <w:abstractNumId w:val="6"/>
  </w:num>
  <w:num w:numId="10" w16cid:durableId="917642087">
    <w:abstractNumId w:val="5"/>
  </w:num>
  <w:num w:numId="11" w16cid:durableId="1864318337">
    <w:abstractNumId w:val="4"/>
  </w:num>
  <w:num w:numId="12" w16cid:durableId="592209017">
    <w:abstractNumId w:val="8"/>
  </w:num>
  <w:num w:numId="13" w16cid:durableId="1704094466">
    <w:abstractNumId w:val="3"/>
  </w:num>
  <w:num w:numId="14" w16cid:durableId="395591790">
    <w:abstractNumId w:val="2"/>
  </w:num>
  <w:num w:numId="15" w16cid:durableId="215358892">
    <w:abstractNumId w:val="1"/>
  </w:num>
  <w:num w:numId="16" w16cid:durableId="1354308086">
    <w:abstractNumId w:val="0"/>
  </w:num>
  <w:num w:numId="17" w16cid:durableId="396825660">
    <w:abstractNumId w:val="11"/>
  </w:num>
  <w:num w:numId="18" w16cid:durableId="349140594">
    <w:abstractNumId w:val="25"/>
  </w:num>
  <w:num w:numId="19" w16cid:durableId="2386377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08484">
    <w:abstractNumId w:val="29"/>
  </w:num>
  <w:num w:numId="21" w16cid:durableId="384989474">
    <w:abstractNumId w:val="12"/>
  </w:num>
  <w:num w:numId="22" w16cid:durableId="370810139">
    <w:abstractNumId w:val="22"/>
  </w:num>
  <w:num w:numId="23" w16cid:durableId="1820419843">
    <w:abstractNumId w:val="10"/>
  </w:num>
  <w:num w:numId="24" w16cid:durableId="7296215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0731524">
    <w:abstractNumId w:val="26"/>
  </w:num>
  <w:num w:numId="26" w16cid:durableId="1032808970">
    <w:abstractNumId w:val="26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27" w16cid:durableId="370303519">
    <w:abstractNumId w:val="26"/>
  </w:num>
  <w:num w:numId="28" w16cid:durableId="1629584543">
    <w:abstractNumId w:val="23"/>
  </w:num>
  <w:num w:numId="29" w16cid:durableId="1062678954">
    <w:abstractNumId w:val="15"/>
  </w:num>
  <w:num w:numId="30" w16cid:durableId="5690061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568704">
    <w:abstractNumId w:val="26"/>
    <w:lvlOverride w:ilvl="0">
      <w:startOverride w:val="2"/>
    </w:lvlOverride>
    <w:lvlOverride w:ilvl="1">
      <w:startOverride w:val="3"/>
    </w:lvlOverride>
    <w:lvlOverride w:ilvl="2">
      <w:startOverride w:val="7"/>
    </w:lvlOverride>
  </w:num>
  <w:num w:numId="32" w16cid:durableId="1900945490">
    <w:abstractNumId w:val="13"/>
  </w:num>
  <w:num w:numId="33" w16cid:durableId="191891865">
    <w:abstractNumId w:val="26"/>
    <w:lvlOverride w:ilvl="0">
      <w:startOverride w:val="2"/>
    </w:lvlOverride>
    <w:lvlOverride w:ilvl="1">
      <w:startOverride w:val="3"/>
    </w:lvlOverride>
  </w:num>
  <w:num w:numId="34" w16cid:durableId="541987569">
    <w:abstractNumId w:val="26"/>
  </w:num>
  <w:num w:numId="35" w16cid:durableId="1120221561">
    <w:abstractNumId w:val="26"/>
    <w:lvlOverride w:ilvl="0">
      <w:startOverride w:val="2"/>
    </w:lvlOverride>
    <w:lvlOverride w:ilvl="1">
      <w:startOverride w:val="3"/>
    </w:lvlOverride>
    <w:lvlOverride w:ilvl="2">
      <w:startOverride w:val="2"/>
    </w:lvlOverride>
  </w:num>
  <w:num w:numId="36" w16cid:durableId="892547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755079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1684359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640882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2432955">
    <w:abstractNumId w:val="31"/>
  </w:num>
  <w:num w:numId="41" w16cid:durableId="356390878">
    <w:abstractNumId w:val="21"/>
  </w:num>
  <w:num w:numId="42" w16cid:durableId="1928272854">
    <w:abstractNumId w:val="17"/>
  </w:num>
  <w:num w:numId="43" w16cid:durableId="12629074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tod1kI3ZD8qnnCQ3Gj1vIjIMKedTVQ2NGPXUmL1HN1lwdAukBsiGDPabRU2CGPa4qop03KKSyjDeOm9OV1kXQ==" w:salt="94SbUGGlRYTELw32aNLY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3324"/>
    <w:rsid w:val="0000797C"/>
    <w:rsid w:val="00015CC3"/>
    <w:rsid w:val="00016B53"/>
    <w:rsid w:val="00021798"/>
    <w:rsid w:val="00023AAD"/>
    <w:rsid w:val="00023DAB"/>
    <w:rsid w:val="00034C64"/>
    <w:rsid w:val="0004194B"/>
    <w:rsid w:val="000423C2"/>
    <w:rsid w:val="00053145"/>
    <w:rsid w:val="00066B9B"/>
    <w:rsid w:val="00067966"/>
    <w:rsid w:val="00075BF0"/>
    <w:rsid w:val="00080893"/>
    <w:rsid w:val="00082E9A"/>
    <w:rsid w:val="000835BB"/>
    <w:rsid w:val="00084894"/>
    <w:rsid w:val="000865F0"/>
    <w:rsid w:val="0009597B"/>
    <w:rsid w:val="00096435"/>
    <w:rsid w:val="000D0B2C"/>
    <w:rsid w:val="000D23F4"/>
    <w:rsid w:val="000D3EF5"/>
    <w:rsid w:val="000F0838"/>
    <w:rsid w:val="000F13D6"/>
    <w:rsid w:val="000F3FF4"/>
    <w:rsid w:val="00100231"/>
    <w:rsid w:val="00107861"/>
    <w:rsid w:val="00116186"/>
    <w:rsid w:val="0012564B"/>
    <w:rsid w:val="0012727E"/>
    <w:rsid w:val="00130BA3"/>
    <w:rsid w:val="0013304E"/>
    <w:rsid w:val="0013607D"/>
    <w:rsid w:val="001367FE"/>
    <w:rsid w:val="001420C5"/>
    <w:rsid w:val="00146A64"/>
    <w:rsid w:val="0015225C"/>
    <w:rsid w:val="00155BB7"/>
    <w:rsid w:val="00161EDB"/>
    <w:rsid w:val="00176A6B"/>
    <w:rsid w:val="00187255"/>
    <w:rsid w:val="001A52A7"/>
    <w:rsid w:val="001A7F68"/>
    <w:rsid w:val="001B6874"/>
    <w:rsid w:val="001C0E14"/>
    <w:rsid w:val="001C2404"/>
    <w:rsid w:val="001C7EDF"/>
    <w:rsid w:val="001D4A71"/>
    <w:rsid w:val="001D589B"/>
    <w:rsid w:val="001D610B"/>
    <w:rsid w:val="001D79A8"/>
    <w:rsid w:val="001D7CFE"/>
    <w:rsid w:val="001E196D"/>
    <w:rsid w:val="001E48DB"/>
    <w:rsid w:val="001E54DD"/>
    <w:rsid w:val="001E59B9"/>
    <w:rsid w:val="002018F5"/>
    <w:rsid w:val="00203B00"/>
    <w:rsid w:val="0020524B"/>
    <w:rsid w:val="00215570"/>
    <w:rsid w:val="0022486D"/>
    <w:rsid w:val="00234149"/>
    <w:rsid w:val="00242A7C"/>
    <w:rsid w:val="00243825"/>
    <w:rsid w:val="00260329"/>
    <w:rsid w:val="00261178"/>
    <w:rsid w:val="00263057"/>
    <w:rsid w:val="00274FE7"/>
    <w:rsid w:val="00276D78"/>
    <w:rsid w:val="00296ED9"/>
    <w:rsid w:val="002C69D2"/>
    <w:rsid w:val="002F303A"/>
    <w:rsid w:val="002F3B5B"/>
    <w:rsid w:val="003051A7"/>
    <w:rsid w:val="00310A76"/>
    <w:rsid w:val="003165B0"/>
    <w:rsid w:val="003205F6"/>
    <w:rsid w:val="0032264E"/>
    <w:rsid w:val="00326E98"/>
    <w:rsid w:val="0032743C"/>
    <w:rsid w:val="003433DD"/>
    <w:rsid w:val="0035005E"/>
    <w:rsid w:val="00351D20"/>
    <w:rsid w:val="003523AA"/>
    <w:rsid w:val="003526E4"/>
    <w:rsid w:val="00367FE6"/>
    <w:rsid w:val="003736DE"/>
    <w:rsid w:val="00376449"/>
    <w:rsid w:val="003767C9"/>
    <w:rsid w:val="00390357"/>
    <w:rsid w:val="00394E33"/>
    <w:rsid w:val="003A7850"/>
    <w:rsid w:val="003B0CD4"/>
    <w:rsid w:val="003C2126"/>
    <w:rsid w:val="003C4E9C"/>
    <w:rsid w:val="003C5959"/>
    <w:rsid w:val="003E6B5D"/>
    <w:rsid w:val="003E6D68"/>
    <w:rsid w:val="003F77EA"/>
    <w:rsid w:val="003F7A2A"/>
    <w:rsid w:val="00400155"/>
    <w:rsid w:val="004003B1"/>
    <w:rsid w:val="00406B6E"/>
    <w:rsid w:val="00424E11"/>
    <w:rsid w:val="00454793"/>
    <w:rsid w:val="004618C7"/>
    <w:rsid w:val="004667F3"/>
    <w:rsid w:val="00472D10"/>
    <w:rsid w:val="004734A0"/>
    <w:rsid w:val="00481412"/>
    <w:rsid w:val="004A0911"/>
    <w:rsid w:val="004A5DF1"/>
    <w:rsid w:val="004B20D0"/>
    <w:rsid w:val="004B7559"/>
    <w:rsid w:val="004C6C11"/>
    <w:rsid w:val="004C6FB7"/>
    <w:rsid w:val="004C739A"/>
    <w:rsid w:val="004D3778"/>
    <w:rsid w:val="004E6F06"/>
    <w:rsid w:val="004F2F9C"/>
    <w:rsid w:val="004F3D8E"/>
    <w:rsid w:val="004F3E35"/>
    <w:rsid w:val="004F3F03"/>
    <w:rsid w:val="005005F9"/>
    <w:rsid w:val="005035F0"/>
    <w:rsid w:val="00506199"/>
    <w:rsid w:val="00530F92"/>
    <w:rsid w:val="005344FB"/>
    <w:rsid w:val="00537AEA"/>
    <w:rsid w:val="00542772"/>
    <w:rsid w:val="0055051B"/>
    <w:rsid w:val="00556A40"/>
    <w:rsid w:val="0056661F"/>
    <w:rsid w:val="00571141"/>
    <w:rsid w:val="00577E33"/>
    <w:rsid w:val="00594A7A"/>
    <w:rsid w:val="005A2456"/>
    <w:rsid w:val="005A5AD5"/>
    <w:rsid w:val="005A6D3D"/>
    <w:rsid w:val="005B1AB3"/>
    <w:rsid w:val="005C1286"/>
    <w:rsid w:val="005C6410"/>
    <w:rsid w:val="005D0B18"/>
    <w:rsid w:val="005D3DFB"/>
    <w:rsid w:val="005D5C62"/>
    <w:rsid w:val="005E6720"/>
    <w:rsid w:val="0060088D"/>
    <w:rsid w:val="00602A62"/>
    <w:rsid w:val="00627C7B"/>
    <w:rsid w:val="00636EB5"/>
    <w:rsid w:val="006377CE"/>
    <w:rsid w:val="00645C47"/>
    <w:rsid w:val="006649BD"/>
    <w:rsid w:val="006711B4"/>
    <w:rsid w:val="00671D1E"/>
    <w:rsid w:val="00675991"/>
    <w:rsid w:val="00684ACE"/>
    <w:rsid w:val="00686B34"/>
    <w:rsid w:val="00697DFA"/>
    <w:rsid w:val="006A0052"/>
    <w:rsid w:val="006A3F46"/>
    <w:rsid w:val="006A4FE6"/>
    <w:rsid w:val="006B33D7"/>
    <w:rsid w:val="006C3282"/>
    <w:rsid w:val="006D6498"/>
    <w:rsid w:val="006F62A7"/>
    <w:rsid w:val="00700188"/>
    <w:rsid w:val="0070571B"/>
    <w:rsid w:val="0071039C"/>
    <w:rsid w:val="00714650"/>
    <w:rsid w:val="007150F4"/>
    <w:rsid w:val="0072220D"/>
    <w:rsid w:val="00722FD5"/>
    <w:rsid w:val="0073310C"/>
    <w:rsid w:val="00734A37"/>
    <w:rsid w:val="00734D37"/>
    <w:rsid w:val="007354C7"/>
    <w:rsid w:val="00756008"/>
    <w:rsid w:val="0077217C"/>
    <w:rsid w:val="007905E2"/>
    <w:rsid w:val="00794260"/>
    <w:rsid w:val="007A0E66"/>
    <w:rsid w:val="007A7E9B"/>
    <w:rsid w:val="007C7840"/>
    <w:rsid w:val="007D45FF"/>
    <w:rsid w:val="007D72AE"/>
    <w:rsid w:val="007F447E"/>
    <w:rsid w:val="00803D56"/>
    <w:rsid w:val="00804050"/>
    <w:rsid w:val="00815A26"/>
    <w:rsid w:val="00824DDD"/>
    <w:rsid w:val="00825335"/>
    <w:rsid w:val="0083343B"/>
    <w:rsid w:val="00844206"/>
    <w:rsid w:val="008467C2"/>
    <w:rsid w:val="00854E81"/>
    <w:rsid w:val="008556C5"/>
    <w:rsid w:val="008569CD"/>
    <w:rsid w:val="008627B3"/>
    <w:rsid w:val="00862D95"/>
    <w:rsid w:val="00866360"/>
    <w:rsid w:val="008741DB"/>
    <w:rsid w:val="0088599E"/>
    <w:rsid w:val="00891F9A"/>
    <w:rsid w:val="008B62CD"/>
    <w:rsid w:val="008C551C"/>
    <w:rsid w:val="008D23D2"/>
    <w:rsid w:val="008E73D8"/>
    <w:rsid w:val="00905E84"/>
    <w:rsid w:val="009359B4"/>
    <w:rsid w:val="00945CC4"/>
    <w:rsid w:val="00952ED2"/>
    <w:rsid w:val="00971EA6"/>
    <w:rsid w:val="00973B36"/>
    <w:rsid w:val="00973C73"/>
    <w:rsid w:val="00973DAA"/>
    <w:rsid w:val="009761C0"/>
    <w:rsid w:val="0098001E"/>
    <w:rsid w:val="00980376"/>
    <w:rsid w:val="00991DF9"/>
    <w:rsid w:val="00993BF9"/>
    <w:rsid w:val="00997E56"/>
    <w:rsid w:val="009A3418"/>
    <w:rsid w:val="009A7A94"/>
    <w:rsid w:val="009C2331"/>
    <w:rsid w:val="009C26A5"/>
    <w:rsid w:val="009C7B96"/>
    <w:rsid w:val="009D2881"/>
    <w:rsid w:val="009D4EF7"/>
    <w:rsid w:val="009E009B"/>
    <w:rsid w:val="009E2435"/>
    <w:rsid w:val="00A05E79"/>
    <w:rsid w:val="00A10647"/>
    <w:rsid w:val="00A11DD3"/>
    <w:rsid w:val="00A14092"/>
    <w:rsid w:val="00A17065"/>
    <w:rsid w:val="00A21490"/>
    <w:rsid w:val="00A5430D"/>
    <w:rsid w:val="00A5711A"/>
    <w:rsid w:val="00A640A2"/>
    <w:rsid w:val="00A7691F"/>
    <w:rsid w:val="00A94DC5"/>
    <w:rsid w:val="00AB306E"/>
    <w:rsid w:val="00AB347D"/>
    <w:rsid w:val="00AC4B43"/>
    <w:rsid w:val="00AC5AC5"/>
    <w:rsid w:val="00AD1CA8"/>
    <w:rsid w:val="00AE3499"/>
    <w:rsid w:val="00AE3A65"/>
    <w:rsid w:val="00AE6583"/>
    <w:rsid w:val="00AE7CC3"/>
    <w:rsid w:val="00AF644B"/>
    <w:rsid w:val="00B02907"/>
    <w:rsid w:val="00B04A83"/>
    <w:rsid w:val="00B05A36"/>
    <w:rsid w:val="00B0766D"/>
    <w:rsid w:val="00B12468"/>
    <w:rsid w:val="00B1455D"/>
    <w:rsid w:val="00B27CD1"/>
    <w:rsid w:val="00B36065"/>
    <w:rsid w:val="00B36605"/>
    <w:rsid w:val="00B41B2E"/>
    <w:rsid w:val="00B528ED"/>
    <w:rsid w:val="00B53D87"/>
    <w:rsid w:val="00B54D4D"/>
    <w:rsid w:val="00B5615B"/>
    <w:rsid w:val="00B6307B"/>
    <w:rsid w:val="00B64ABA"/>
    <w:rsid w:val="00B65212"/>
    <w:rsid w:val="00B75892"/>
    <w:rsid w:val="00B82F2B"/>
    <w:rsid w:val="00B86E39"/>
    <w:rsid w:val="00B963DA"/>
    <w:rsid w:val="00BA6C69"/>
    <w:rsid w:val="00BA73FC"/>
    <w:rsid w:val="00BB0983"/>
    <w:rsid w:val="00BB74FF"/>
    <w:rsid w:val="00BC77B0"/>
    <w:rsid w:val="00C05ADD"/>
    <w:rsid w:val="00C05B84"/>
    <w:rsid w:val="00C07B20"/>
    <w:rsid w:val="00C23536"/>
    <w:rsid w:val="00C24D8F"/>
    <w:rsid w:val="00C30F00"/>
    <w:rsid w:val="00C341BE"/>
    <w:rsid w:val="00C514F6"/>
    <w:rsid w:val="00C93E3B"/>
    <w:rsid w:val="00CA1500"/>
    <w:rsid w:val="00CA6EDB"/>
    <w:rsid w:val="00CB137C"/>
    <w:rsid w:val="00CB1F64"/>
    <w:rsid w:val="00CB5D44"/>
    <w:rsid w:val="00CC03FE"/>
    <w:rsid w:val="00CC6328"/>
    <w:rsid w:val="00CC7C71"/>
    <w:rsid w:val="00CD441C"/>
    <w:rsid w:val="00CD582A"/>
    <w:rsid w:val="00CE47D3"/>
    <w:rsid w:val="00CE608D"/>
    <w:rsid w:val="00D064C6"/>
    <w:rsid w:val="00D1307A"/>
    <w:rsid w:val="00D20880"/>
    <w:rsid w:val="00D46E50"/>
    <w:rsid w:val="00D46FF9"/>
    <w:rsid w:val="00D47D6E"/>
    <w:rsid w:val="00D52B06"/>
    <w:rsid w:val="00D5591B"/>
    <w:rsid w:val="00D84805"/>
    <w:rsid w:val="00D9301C"/>
    <w:rsid w:val="00D973DB"/>
    <w:rsid w:val="00DA05EE"/>
    <w:rsid w:val="00DB44EB"/>
    <w:rsid w:val="00DB6C63"/>
    <w:rsid w:val="00DD1566"/>
    <w:rsid w:val="00DE4000"/>
    <w:rsid w:val="00E02D79"/>
    <w:rsid w:val="00E15F86"/>
    <w:rsid w:val="00E212A3"/>
    <w:rsid w:val="00E22446"/>
    <w:rsid w:val="00E22991"/>
    <w:rsid w:val="00E3035D"/>
    <w:rsid w:val="00E36F38"/>
    <w:rsid w:val="00E374E4"/>
    <w:rsid w:val="00E53462"/>
    <w:rsid w:val="00E62C64"/>
    <w:rsid w:val="00E734C7"/>
    <w:rsid w:val="00E84FDC"/>
    <w:rsid w:val="00EA69F4"/>
    <w:rsid w:val="00EB19EC"/>
    <w:rsid w:val="00EB34E1"/>
    <w:rsid w:val="00EC2C8F"/>
    <w:rsid w:val="00EC327D"/>
    <w:rsid w:val="00ED02EC"/>
    <w:rsid w:val="00ED1374"/>
    <w:rsid w:val="00ED184E"/>
    <w:rsid w:val="00ED19D8"/>
    <w:rsid w:val="00ED6897"/>
    <w:rsid w:val="00EE23DF"/>
    <w:rsid w:val="00EE79E0"/>
    <w:rsid w:val="00EF69B5"/>
    <w:rsid w:val="00F059D3"/>
    <w:rsid w:val="00F06F01"/>
    <w:rsid w:val="00F07112"/>
    <w:rsid w:val="00F20D28"/>
    <w:rsid w:val="00F229B3"/>
    <w:rsid w:val="00F314A6"/>
    <w:rsid w:val="00F31A84"/>
    <w:rsid w:val="00F56AFE"/>
    <w:rsid w:val="00F72026"/>
    <w:rsid w:val="00F74ABA"/>
    <w:rsid w:val="00F77D80"/>
    <w:rsid w:val="00F77E1A"/>
    <w:rsid w:val="00F84635"/>
    <w:rsid w:val="00F91CA7"/>
    <w:rsid w:val="00FA30DC"/>
    <w:rsid w:val="00FC6E7A"/>
    <w:rsid w:val="00FE2C3C"/>
    <w:rsid w:val="00FE60BC"/>
    <w:rsid w:val="00FF05AC"/>
    <w:rsid w:val="00FF7379"/>
    <w:rsid w:val="0407E696"/>
    <w:rsid w:val="0598C42B"/>
    <w:rsid w:val="12C13318"/>
    <w:rsid w:val="15E3BA18"/>
    <w:rsid w:val="15EC242F"/>
    <w:rsid w:val="1B368405"/>
    <w:rsid w:val="1CC4707F"/>
    <w:rsid w:val="1E9F873C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customStyle="1" w:styleId="Default">
    <w:name w:val="Default"/>
    <w:rsid w:val="001E48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7E56"/>
    <w:pPr>
      <w:spacing w:after="0" w:line="240" w:lineRule="auto"/>
    </w:pPr>
    <w:rPr>
      <w:rFonts w:ascii="Arial" w:hAnsi="Arial"/>
      <w:color w:val="222A35" w:themeColor="text2" w:themeShade="80"/>
      <w:sz w:val="24"/>
    </w:rPr>
  </w:style>
  <w:style w:type="paragraph" w:customStyle="1" w:styleId="xmsonormal">
    <w:name w:val="x_msonormal"/>
    <w:basedOn w:val="Normal"/>
    <w:rsid w:val="00DB44EB"/>
    <w:pPr>
      <w:spacing w:after="0" w:line="240" w:lineRule="auto"/>
    </w:pPr>
    <w:rPr>
      <w:rFonts w:ascii="Aptos" w:hAnsi="Aptos" w:cs="Aptos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260B8B03F6A48AA34A3EFFE143C03" ma:contentTypeVersion="4" ma:contentTypeDescription="Create a new document." ma:contentTypeScope="" ma:versionID="41cf1558d0f00fb8f36af1f860428fce">
  <xsd:schema xmlns:xsd="http://www.w3.org/2001/XMLSchema" xmlns:xs="http://www.w3.org/2001/XMLSchema" xmlns:p="http://schemas.microsoft.com/office/2006/metadata/properties" xmlns:ns2="749b8f6d-0aa4-4d6a-9cdc-dd629f45b555" targetNamespace="http://schemas.microsoft.com/office/2006/metadata/properties" ma:root="true" ma:fieldsID="792bf5ebbbd36390e5b01fcebaf0283d" ns2:_="">
    <xsd:import namespace="749b8f6d-0aa4-4d6a-9cdc-dd629f45b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b8f6d-0aa4-4d6a-9cdc-dd629f45b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873A-B725-4855-A86F-BF24A27D7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b8f6d-0aa4-4d6a-9cdc-dd629f45b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49b8f6d-0aa4-4d6a-9cdc-dd629f45b55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2507</Words>
  <Characters>14296</Characters>
  <Application>Microsoft Office Word</Application>
  <DocSecurity>8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Steele, Esther</cp:lastModifiedBy>
  <cp:revision>3</cp:revision>
  <dcterms:created xsi:type="dcterms:W3CDTF">2024-09-09T08:17:00Z</dcterms:created>
  <dcterms:modified xsi:type="dcterms:W3CDTF">2024-09-09T08:21:00Z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0x010100FA3260B8B03F6A48AA34A3EFFE143C03</vt:lpwstr>
  </property>
  <property fmtid="{D5CDD505-2E9C-101B-9397-08002B2CF9AE}" pid="3" name="GrammarlyDocumentId">
    <vt:lpwstr>80dd1a33f41f8ae560697be3d9f16aeb5a36fee8d8e1436520935d6b64324b65</vt:lpwstr>
  </property>
</Properties>
</file>