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1FA0" w14:textId="6AAAA339" w:rsidR="00393BD2" w:rsidRPr="00EB2DC5" w:rsidRDefault="00393BD2" w:rsidP="00393BD2">
      <w:pPr>
        <w:pStyle w:val="Body"/>
        <w:spacing w:after="0" w:line="240" w:lineRule="auto"/>
        <w:rPr>
          <w:rFonts w:ascii="Arial" w:hAnsi="Arial" w:cs="Arial"/>
          <w:b/>
          <w:bCs/>
          <w:lang w:val="en-US"/>
        </w:rPr>
      </w:pPr>
    </w:p>
    <w:p w14:paraId="19B0F6C9" w14:textId="77777777" w:rsidR="00BE424A" w:rsidRPr="00EB2DC5" w:rsidRDefault="00BE424A" w:rsidP="00C11B14">
      <w:pPr>
        <w:pStyle w:val="Body"/>
        <w:spacing w:after="0" w:line="240" w:lineRule="auto"/>
        <w:rPr>
          <w:rFonts w:ascii="Arial" w:hAnsi="Arial" w:cs="Arial"/>
          <w:b/>
          <w:bCs/>
          <w:lang w:val="en-US"/>
        </w:rPr>
      </w:pPr>
    </w:p>
    <w:p w14:paraId="396CCBD4" w14:textId="77777777" w:rsidR="00393BD2" w:rsidRDefault="00393BD2" w:rsidP="00C11B14">
      <w:pPr>
        <w:pStyle w:val="Body"/>
        <w:spacing w:after="0" w:line="240" w:lineRule="auto"/>
        <w:rPr>
          <w:rFonts w:ascii="Arial" w:hAnsi="Arial" w:cs="Arial"/>
          <w:b/>
          <w:bCs/>
          <w:lang w:val="en-US"/>
        </w:rPr>
      </w:pPr>
    </w:p>
    <w:p w14:paraId="0A0EBD8C" w14:textId="42545C7C" w:rsidR="00E065AD" w:rsidRPr="00EB2DC5" w:rsidRDefault="00BB57F5" w:rsidP="00C11B14">
      <w:pPr>
        <w:pStyle w:val="Body"/>
        <w:spacing w:after="0" w:line="240" w:lineRule="auto"/>
        <w:rPr>
          <w:rFonts w:ascii="Arial" w:eastAsia="Arial" w:hAnsi="Arial" w:cs="Arial"/>
          <w:b/>
          <w:bCs/>
        </w:rPr>
      </w:pPr>
      <w:r w:rsidRPr="00EB2DC5">
        <w:rPr>
          <w:rFonts w:ascii="Arial" w:hAnsi="Arial" w:cs="Arial"/>
          <w:b/>
          <w:bCs/>
          <w:lang w:val="en-US"/>
        </w:rPr>
        <w:t xml:space="preserve">SPECIAL </w:t>
      </w:r>
      <w:r w:rsidR="00645152" w:rsidRPr="00EB2DC5">
        <w:rPr>
          <w:rFonts w:ascii="Arial" w:hAnsi="Arial" w:cs="Arial"/>
          <w:b/>
          <w:bCs/>
          <w:lang w:val="en-US"/>
        </w:rPr>
        <w:t>MEETING OF THE BOARD OF GOVERNORS</w:t>
      </w:r>
    </w:p>
    <w:p w14:paraId="013A15C9" w14:textId="77777777" w:rsidR="00393BD2" w:rsidRDefault="00393BD2" w:rsidP="00C11B14">
      <w:pPr>
        <w:pStyle w:val="Body"/>
        <w:spacing w:after="0" w:line="240" w:lineRule="auto"/>
        <w:rPr>
          <w:rFonts w:ascii="Arial" w:hAnsi="Arial" w:cs="Arial"/>
          <w:b/>
          <w:bCs/>
          <w:lang w:val="en-US"/>
        </w:rPr>
      </w:pPr>
    </w:p>
    <w:p w14:paraId="0E9101A3" w14:textId="67068C1D" w:rsidR="00593FCE" w:rsidRPr="00EB2DC5" w:rsidRDefault="0019621C" w:rsidP="00C11B14">
      <w:pPr>
        <w:pStyle w:val="Body"/>
        <w:spacing w:after="0" w:line="240" w:lineRule="auto"/>
        <w:rPr>
          <w:rFonts w:ascii="Arial" w:eastAsia="Arial" w:hAnsi="Arial" w:cs="Arial"/>
          <w:b/>
          <w:bCs/>
        </w:rPr>
      </w:pPr>
      <w:r>
        <w:rPr>
          <w:rFonts w:ascii="Arial" w:hAnsi="Arial" w:cs="Arial"/>
          <w:b/>
          <w:bCs/>
          <w:lang w:val="en-US"/>
        </w:rPr>
        <w:t>Wednes</w:t>
      </w:r>
      <w:r w:rsidR="00FC4433" w:rsidRPr="00EB2DC5">
        <w:rPr>
          <w:rFonts w:ascii="Arial" w:hAnsi="Arial" w:cs="Arial"/>
          <w:b/>
          <w:bCs/>
          <w:lang w:val="en-US"/>
        </w:rPr>
        <w:t xml:space="preserve">day </w:t>
      </w:r>
      <w:r>
        <w:rPr>
          <w:rFonts w:ascii="Arial" w:hAnsi="Arial" w:cs="Arial"/>
          <w:b/>
          <w:bCs/>
          <w:lang w:val="en-US"/>
        </w:rPr>
        <w:t>3</w:t>
      </w:r>
      <w:r w:rsidR="000D553A" w:rsidRPr="00EB2DC5">
        <w:rPr>
          <w:rFonts w:ascii="Arial" w:hAnsi="Arial" w:cs="Arial"/>
          <w:b/>
          <w:bCs/>
          <w:lang w:val="en-US"/>
        </w:rPr>
        <w:t>1 March</w:t>
      </w:r>
      <w:r w:rsidR="00E7202E" w:rsidRPr="00EB2DC5">
        <w:rPr>
          <w:rFonts w:ascii="Arial" w:hAnsi="Arial" w:cs="Arial"/>
          <w:b/>
          <w:bCs/>
          <w:lang w:val="en-US"/>
        </w:rPr>
        <w:t xml:space="preserve"> 2021</w:t>
      </w:r>
      <w:r>
        <w:rPr>
          <w:rFonts w:ascii="Arial" w:hAnsi="Arial" w:cs="Arial"/>
          <w:b/>
          <w:bCs/>
          <w:lang w:val="en-US"/>
        </w:rPr>
        <w:t>, 4.00</w:t>
      </w:r>
      <w:r w:rsidR="00645152" w:rsidRPr="00EB2DC5">
        <w:rPr>
          <w:rFonts w:ascii="Arial" w:hAnsi="Arial" w:cs="Arial"/>
          <w:b/>
          <w:bCs/>
          <w:lang w:val="en-US"/>
        </w:rPr>
        <w:t>pm</w:t>
      </w:r>
      <w:r w:rsidR="002B603D" w:rsidRPr="00EB2DC5">
        <w:rPr>
          <w:rFonts w:ascii="Arial" w:hAnsi="Arial" w:cs="Arial"/>
          <w:b/>
          <w:bCs/>
          <w:lang w:val="en-US"/>
        </w:rPr>
        <w:t xml:space="preserve"> via Microsoft Teams</w:t>
      </w:r>
    </w:p>
    <w:p w14:paraId="728A6040" w14:textId="6BF87A3E" w:rsidR="00E065AD" w:rsidRPr="00EB2DC5" w:rsidRDefault="00E065AD" w:rsidP="00C11B14">
      <w:pPr>
        <w:pStyle w:val="Body"/>
        <w:spacing w:after="0" w:line="240" w:lineRule="auto"/>
        <w:rPr>
          <w:rFonts w:ascii="Arial" w:eastAsia="Arial" w:hAnsi="Arial" w:cs="Arial"/>
          <w:b/>
          <w:bCs/>
        </w:rPr>
      </w:pPr>
    </w:p>
    <w:p w14:paraId="419B6086" w14:textId="20FEAE72" w:rsidR="00E065AD" w:rsidRPr="00EB2DC5" w:rsidRDefault="007314CB" w:rsidP="00C11B14">
      <w:pPr>
        <w:pStyle w:val="Body"/>
        <w:spacing w:after="0" w:line="240" w:lineRule="auto"/>
        <w:rPr>
          <w:rFonts w:ascii="Arial" w:eastAsia="Arial" w:hAnsi="Arial" w:cs="Arial"/>
          <w:b/>
          <w:bCs/>
        </w:rPr>
      </w:pPr>
      <w:r>
        <w:rPr>
          <w:rFonts w:ascii="Arial" w:hAnsi="Arial" w:cs="Arial"/>
          <w:b/>
          <w:bCs/>
          <w:lang w:val="en-US"/>
        </w:rPr>
        <w:t>C</w:t>
      </w:r>
      <w:r w:rsidR="0019621C">
        <w:rPr>
          <w:rFonts w:ascii="Arial" w:hAnsi="Arial" w:cs="Arial"/>
          <w:b/>
          <w:bCs/>
          <w:lang w:val="en-US"/>
        </w:rPr>
        <w:t>onfirm</w:t>
      </w:r>
      <w:r w:rsidR="000D553A" w:rsidRPr="00EB2DC5">
        <w:rPr>
          <w:rFonts w:ascii="Arial" w:hAnsi="Arial" w:cs="Arial"/>
          <w:b/>
          <w:bCs/>
          <w:lang w:val="en-US"/>
        </w:rPr>
        <w:t xml:space="preserve">ed </w:t>
      </w:r>
      <w:r w:rsidR="00E065AD" w:rsidRPr="00EB2DC5">
        <w:rPr>
          <w:rFonts w:ascii="Arial" w:hAnsi="Arial" w:cs="Arial"/>
          <w:b/>
          <w:bCs/>
          <w:lang w:val="en-US"/>
        </w:rPr>
        <w:t>Minutes</w:t>
      </w:r>
    </w:p>
    <w:p w14:paraId="4657E483" w14:textId="77777777" w:rsidR="00BF5EF1" w:rsidRPr="00EB2DC5" w:rsidRDefault="00BF5EF1" w:rsidP="00C11B14">
      <w:pPr>
        <w:spacing w:after="0"/>
        <w:jc w:val="both"/>
        <w:rPr>
          <w:rFonts w:ascii="Arial" w:hAnsi="Arial" w:cs="Arial"/>
          <w:color w:val="000000" w:themeColor="text1"/>
        </w:rPr>
      </w:pPr>
    </w:p>
    <w:tbl>
      <w:tblPr>
        <w:tblStyle w:val="TableGrid"/>
        <w:tblW w:w="0" w:type="auto"/>
        <w:tblLook w:val="04A0" w:firstRow="1" w:lastRow="0" w:firstColumn="1" w:lastColumn="0" w:noHBand="0" w:noVBand="1"/>
      </w:tblPr>
      <w:tblGrid>
        <w:gridCol w:w="3823"/>
        <w:gridCol w:w="5187"/>
      </w:tblGrid>
      <w:tr w:rsidR="00E154FA" w:rsidRPr="00EB2DC5" w14:paraId="4B898A0F" w14:textId="77777777" w:rsidTr="00161B1B">
        <w:tc>
          <w:tcPr>
            <w:tcW w:w="9010" w:type="dxa"/>
            <w:gridSpan w:val="2"/>
          </w:tcPr>
          <w:p w14:paraId="1A305715" w14:textId="5BCA0247" w:rsidR="00E154FA" w:rsidRPr="00EB2DC5" w:rsidRDefault="00E154FA" w:rsidP="00E154FA">
            <w:pPr>
              <w:spacing w:before="120" w:after="120"/>
              <w:jc w:val="both"/>
              <w:rPr>
                <w:rFonts w:ascii="Arial" w:hAnsi="Arial" w:cs="Arial"/>
                <w:b/>
                <w:color w:val="000000" w:themeColor="text1"/>
              </w:rPr>
            </w:pPr>
            <w:r w:rsidRPr="00EB2DC5">
              <w:rPr>
                <w:rFonts w:ascii="Arial" w:hAnsi="Arial" w:cs="Arial"/>
                <w:b/>
                <w:color w:val="000000" w:themeColor="text1"/>
              </w:rPr>
              <w:t>Governors Present</w:t>
            </w:r>
          </w:p>
        </w:tc>
      </w:tr>
      <w:tr w:rsidR="00E154FA" w:rsidRPr="00EB2DC5" w14:paraId="1156AFBE" w14:textId="77777777" w:rsidTr="00E154FA">
        <w:tc>
          <w:tcPr>
            <w:tcW w:w="3823" w:type="dxa"/>
          </w:tcPr>
          <w:p w14:paraId="3F505BEC" w14:textId="29B725A5"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Nick Capaldi</w:t>
            </w:r>
          </w:p>
        </w:tc>
        <w:tc>
          <w:tcPr>
            <w:tcW w:w="5187" w:type="dxa"/>
          </w:tcPr>
          <w:p w14:paraId="08E3418F" w14:textId="58C62DB7" w:rsidR="00E154FA" w:rsidRPr="00EB2DC5" w:rsidRDefault="000C606A" w:rsidP="00E154FA">
            <w:pPr>
              <w:spacing w:before="120" w:after="120"/>
              <w:jc w:val="both"/>
              <w:rPr>
                <w:rFonts w:ascii="Arial" w:hAnsi="Arial" w:cs="Arial"/>
                <w:color w:val="000000" w:themeColor="text1"/>
              </w:rPr>
            </w:pPr>
            <w:r>
              <w:rPr>
                <w:rFonts w:ascii="Arial" w:hAnsi="Arial" w:cs="Arial"/>
                <w:color w:val="000000" w:themeColor="text1"/>
              </w:rPr>
              <w:t>Co-</w:t>
            </w:r>
            <w:r w:rsidR="00E154FA" w:rsidRPr="00EB2DC5">
              <w:rPr>
                <w:rFonts w:ascii="Arial" w:hAnsi="Arial" w:cs="Arial"/>
                <w:color w:val="000000" w:themeColor="text1"/>
              </w:rPr>
              <w:t>Vice Chair and Independent Governor</w:t>
            </w:r>
          </w:p>
        </w:tc>
      </w:tr>
      <w:tr w:rsidR="004A1AAE" w:rsidRPr="00EB2DC5" w14:paraId="42AF9560" w14:textId="77777777" w:rsidTr="00E154FA">
        <w:tc>
          <w:tcPr>
            <w:tcW w:w="3823" w:type="dxa"/>
          </w:tcPr>
          <w:p w14:paraId="43957C15" w14:textId="0D0E0FD9"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Professor Cara Aitchison</w:t>
            </w:r>
          </w:p>
        </w:tc>
        <w:tc>
          <w:tcPr>
            <w:tcW w:w="5187" w:type="dxa"/>
          </w:tcPr>
          <w:p w14:paraId="58C618BB" w14:textId="20E25E18"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President and Vice Chancellor (part)</w:t>
            </w:r>
          </w:p>
        </w:tc>
      </w:tr>
      <w:tr w:rsidR="000D553A" w:rsidRPr="00EB2DC5" w14:paraId="43118407" w14:textId="77777777" w:rsidTr="00E154FA">
        <w:tc>
          <w:tcPr>
            <w:tcW w:w="3823" w:type="dxa"/>
          </w:tcPr>
          <w:p w14:paraId="23D70646" w14:textId="5020F070" w:rsidR="000D553A" w:rsidRPr="00EB2DC5" w:rsidRDefault="000D553A" w:rsidP="00E154FA">
            <w:pPr>
              <w:spacing w:before="120" w:after="120"/>
              <w:jc w:val="both"/>
              <w:rPr>
                <w:rFonts w:ascii="Arial" w:hAnsi="Arial" w:cs="Arial"/>
                <w:color w:val="000000" w:themeColor="text1"/>
              </w:rPr>
            </w:pPr>
            <w:r w:rsidRPr="00EB2DC5">
              <w:rPr>
                <w:rFonts w:ascii="Arial" w:hAnsi="Arial" w:cs="Arial"/>
                <w:color w:val="000000" w:themeColor="text1"/>
              </w:rPr>
              <w:t>Gareth Davies</w:t>
            </w:r>
          </w:p>
        </w:tc>
        <w:tc>
          <w:tcPr>
            <w:tcW w:w="5187" w:type="dxa"/>
          </w:tcPr>
          <w:p w14:paraId="0B186CC5" w14:textId="67242905" w:rsidR="000D553A" w:rsidRPr="00EB2DC5" w:rsidRDefault="000D553A" w:rsidP="00E154FA">
            <w:pPr>
              <w:spacing w:before="120" w:after="120"/>
              <w:jc w:val="both"/>
              <w:rPr>
                <w:rFonts w:ascii="Arial" w:hAnsi="Arial" w:cs="Arial"/>
                <w:color w:val="000000" w:themeColor="text1"/>
              </w:rPr>
            </w:pPr>
            <w:r w:rsidRPr="00EB2DC5">
              <w:rPr>
                <w:rFonts w:ascii="Arial" w:hAnsi="Arial" w:cs="Arial"/>
                <w:color w:val="000000" w:themeColor="text1"/>
              </w:rPr>
              <w:t>Co-opted Governor</w:t>
            </w:r>
          </w:p>
        </w:tc>
      </w:tr>
      <w:tr w:rsidR="00E154FA" w:rsidRPr="00EB2DC5" w14:paraId="3A2625E8" w14:textId="77777777" w:rsidTr="00E154FA">
        <w:tc>
          <w:tcPr>
            <w:tcW w:w="3823" w:type="dxa"/>
          </w:tcPr>
          <w:p w14:paraId="230313B1" w14:textId="22923F73"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Keira Davies</w:t>
            </w:r>
          </w:p>
        </w:tc>
        <w:tc>
          <w:tcPr>
            <w:tcW w:w="5187" w:type="dxa"/>
          </w:tcPr>
          <w:p w14:paraId="48171FA7" w14:textId="4D02C9E3"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Student Governor</w:t>
            </w:r>
          </w:p>
        </w:tc>
      </w:tr>
      <w:tr w:rsidR="00E154FA" w:rsidRPr="00EB2DC5" w14:paraId="74FE21C9" w14:textId="77777777" w:rsidTr="00E154FA">
        <w:tc>
          <w:tcPr>
            <w:tcW w:w="3823" w:type="dxa"/>
          </w:tcPr>
          <w:p w14:paraId="1488DFB6" w14:textId="2D995C5F"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Umar Hussain MBE</w:t>
            </w:r>
          </w:p>
        </w:tc>
        <w:tc>
          <w:tcPr>
            <w:tcW w:w="5187" w:type="dxa"/>
          </w:tcPr>
          <w:p w14:paraId="61FAFE64" w14:textId="03EB3C44"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Independent Governor</w:t>
            </w:r>
          </w:p>
        </w:tc>
      </w:tr>
      <w:tr w:rsidR="004A1AAE" w:rsidRPr="00EB2DC5" w14:paraId="5152A489" w14:textId="77777777" w:rsidTr="00E154FA">
        <w:tc>
          <w:tcPr>
            <w:tcW w:w="3823" w:type="dxa"/>
          </w:tcPr>
          <w:p w14:paraId="3FBCFF07" w14:textId="4C5B51F8"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Dr Malcolm James</w:t>
            </w:r>
          </w:p>
        </w:tc>
        <w:tc>
          <w:tcPr>
            <w:tcW w:w="5187" w:type="dxa"/>
          </w:tcPr>
          <w:p w14:paraId="509077D9" w14:textId="33BC44EF"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Academic Staff Governor</w:t>
            </w:r>
          </w:p>
        </w:tc>
      </w:tr>
      <w:tr w:rsidR="004A1AAE" w:rsidRPr="00EB2DC5" w14:paraId="39D9B056" w14:textId="77777777" w:rsidTr="00E154FA">
        <w:tc>
          <w:tcPr>
            <w:tcW w:w="3823" w:type="dxa"/>
          </w:tcPr>
          <w:p w14:paraId="79617B51" w14:textId="05287A55"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Paul Matthews</w:t>
            </w:r>
          </w:p>
        </w:tc>
        <w:tc>
          <w:tcPr>
            <w:tcW w:w="5187" w:type="dxa"/>
          </w:tcPr>
          <w:p w14:paraId="2BC4D986" w14:textId="0A268FC4"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Independent Governor</w:t>
            </w:r>
          </w:p>
        </w:tc>
      </w:tr>
      <w:tr w:rsidR="00E154FA" w:rsidRPr="00EB2DC5" w14:paraId="2B61C6B6" w14:textId="77777777" w:rsidTr="00E154FA">
        <w:tc>
          <w:tcPr>
            <w:tcW w:w="3823" w:type="dxa"/>
          </w:tcPr>
          <w:p w14:paraId="2278D63E" w14:textId="6D1D3C29"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Professor Myra Nimmo</w:t>
            </w:r>
          </w:p>
        </w:tc>
        <w:tc>
          <w:tcPr>
            <w:tcW w:w="5187" w:type="dxa"/>
          </w:tcPr>
          <w:p w14:paraId="10BFDBD9" w14:textId="7E5A4633"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Independent Governor</w:t>
            </w:r>
          </w:p>
        </w:tc>
      </w:tr>
      <w:tr w:rsidR="00E154FA" w:rsidRPr="00EB2DC5" w14:paraId="00C319AF" w14:textId="77777777" w:rsidTr="00E154FA">
        <w:tc>
          <w:tcPr>
            <w:tcW w:w="3823" w:type="dxa"/>
          </w:tcPr>
          <w:p w14:paraId="25CEEB28" w14:textId="24FF7114"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Menai Owen-Jones</w:t>
            </w:r>
          </w:p>
        </w:tc>
        <w:tc>
          <w:tcPr>
            <w:tcW w:w="5187" w:type="dxa"/>
          </w:tcPr>
          <w:p w14:paraId="0E201B47" w14:textId="05EC6E55"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Independent Governor</w:t>
            </w:r>
          </w:p>
        </w:tc>
      </w:tr>
      <w:tr w:rsidR="00EB12F1" w:rsidRPr="00EB2DC5" w14:paraId="1586519E" w14:textId="77777777" w:rsidTr="00E154FA">
        <w:tc>
          <w:tcPr>
            <w:tcW w:w="3823" w:type="dxa"/>
          </w:tcPr>
          <w:p w14:paraId="0895B078" w14:textId="51144EEB" w:rsidR="00EB12F1" w:rsidRPr="00EB2DC5" w:rsidRDefault="00EB12F1" w:rsidP="00E154FA">
            <w:pPr>
              <w:spacing w:before="120" w:after="120"/>
              <w:jc w:val="both"/>
              <w:rPr>
                <w:rFonts w:ascii="Arial" w:hAnsi="Arial" w:cs="Arial"/>
                <w:color w:val="000000" w:themeColor="text1"/>
              </w:rPr>
            </w:pPr>
            <w:proofErr w:type="spellStart"/>
            <w:r w:rsidRPr="00EB2DC5">
              <w:rPr>
                <w:rFonts w:ascii="Arial" w:hAnsi="Arial" w:cs="Arial"/>
                <w:color w:val="000000" w:themeColor="text1"/>
              </w:rPr>
              <w:t>Midhun</w:t>
            </w:r>
            <w:proofErr w:type="spellEnd"/>
            <w:r w:rsidRPr="00EB2DC5">
              <w:rPr>
                <w:rFonts w:ascii="Arial" w:hAnsi="Arial" w:cs="Arial"/>
                <w:color w:val="000000" w:themeColor="text1"/>
              </w:rPr>
              <w:t xml:space="preserve"> </w:t>
            </w:r>
            <w:proofErr w:type="spellStart"/>
            <w:r w:rsidRPr="00EB2DC5">
              <w:rPr>
                <w:rFonts w:ascii="Arial" w:hAnsi="Arial" w:cs="Arial"/>
                <w:color w:val="000000" w:themeColor="text1"/>
              </w:rPr>
              <w:t>Pavuluri</w:t>
            </w:r>
            <w:proofErr w:type="spellEnd"/>
          </w:p>
        </w:tc>
        <w:tc>
          <w:tcPr>
            <w:tcW w:w="5187" w:type="dxa"/>
          </w:tcPr>
          <w:p w14:paraId="719FAB94" w14:textId="2DFC7943" w:rsidR="00EB12F1" w:rsidRPr="00EB2DC5" w:rsidRDefault="00EB12F1" w:rsidP="00E154FA">
            <w:pPr>
              <w:spacing w:before="120" w:after="120"/>
              <w:jc w:val="both"/>
              <w:rPr>
                <w:rFonts w:ascii="Arial" w:hAnsi="Arial" w:cs="Arial"/>
                <w:color w:val="000000" w:themeColor="text1"/>
              </w:rPr>
            </w:pPr>
            <w:r w:rsidRPr="00EB2DC5">
              <w:rPr>
                <w:rFonts w:ascii="Arial" w:hAnsi="Arial" w:cs="Arial"/>
                <w:color w:val="000000" w:themeColor="text1"/>
              </w:rPr>
              <w:t>Student Governor</w:t>
            </w:r>
          </w:p>
        </w:tc>
      </w:tr>
      <w:tr w:rsidR="004A1AAE" w:rsidRPr="00EB2DC5" w14:paraId="2C627723" w14:textId="77777777" w:rsidTr="00E154FA">
        <w:tc>
          <w:tcPr>
            <w:tcW w:w="3823" w:type="dxa"/>
          </w:tcPr>
          <w:p w14:paraId="775916F2" w14:textId="108CEDC0"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 xml:space="preserve">Dr Katie </w:t>
            </w:r>
            <w:proofErr w:type="spellStart"/>
            <w:r>
              <w:rPr>
                <w:rFonts w:ascii="Arial" w:hAnsi="Arial" w:cs="Arial"/>
                <w:color w:val="000000" w:themeColor="text1"/>
              </w:rPr>
              <w:t>Thirlaway</w:t>
            </w:r>
            <w:proofErr w:type="spellEnd"/>
          </w:p>
        </w:tc>
        <w:tc>
          <w:tcPr>
            <w:tcW w:w="5187" w:type="dxa"/>
          </w:tcPr>
          <w:p w14:paraId="2FD22858" w14:textId="54DEBB4F" w:rsidR="004A1AAE" w:rsidRPr="00EB2DC5" w:rsidRDefault="004A1AAE" w:rsidP="00E154FA">
            <w:pPr>
              <w:spacing w:before="120" w:after="120"/>
              <w:jc w:val="both"/>
              <w:rPr>
                <w:rFonts w:ascii="Arial" w:hAnsi="Arial" w:cs="Arial"/>
                <w:color w:val="000000" w:themeColor="text1"/>
              </w:rPr>
            </w:pPr>
            <w:r>
              <w:rPr>
                <w:rFonts w:ascii="Arial" w:hAnsi="Arial" w:cs="Arial"/>
                <w:color w:val="000000" w:themeColor="text1"/>
              </w:rPr>
              <w:t>Academic Board Governor</w:t>
            </w:r>
          </w:p>
        </w:tc>
      </w:tr>
      <w:tr w:rsidR="00E154FA" w:rsidRPr="00EB2DC5" w14:paraId="2119C68E" w14:textId="77777777" w:rsidTr="00E154FA">
        <w:tc>
          <w:tcPr>
            <w:tcW w:w="3823" w:type="dxa"/>
          </w:tcPr>
          <w:p w14:paraId="4B55C5C1" w14:textId="183D1C9A"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Dr Chris Turner</w:t>
            </w:r>
          </w:p>
        </w:tc>
        <w:tc>
          <w:tcPr>
            <w:tcW w:w="5187" w:type="dxa"/>
          </w:tcPr>
          <w:p w14:paraId="34905BAD" w14:textId="7EBA4D3E"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Independent Governor</w:t>
            </w:r>
          </w:p>
        </w:tc>
      </w:tr>
      <w:tr w:rsidR="00E154FA" w:rsidRPr="00EB2DC5" w14:paraId="3144B5C4" w14:textId="77777777" w:rsidTr="00E154FA">
        <w:tc>
          <w:tcPr>
            <w:tcW w:w="3823" w:type="dxa"/>
          </w:tcPr>
          <w:p w14:paraId="66FA8602" w14:textId="479A0BFB"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Scott Waddington</w:t>
            </w:r>
          </w:p>
        </w:tc>
        <w:tc>
          <w:tcPr>
            <w:tcW w:w="5187" w:type="dxa"/>
          </w:tcPr>
          <w:p w14:paraId="33F3F682" w14:textId="730D3BEA"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Independent Governor</w:t>
            </w:r>
          </w:p>
        </w:tc>
      </w:tr>
      <w:tr w:rsidR="00E154FA" w:rsidRPr="00EB2DC5" w14:paraId="41C0EE27" w14:textId="77777777" w:rsidTr="00E154FA">
        <w:tc>
          <w:tcPr>
            <w:tcW w:w="3823" w:type="dxa"/>
          </w:tcPr>
          <w:p w14:paraId="2F8F242F" w14:textId="228CABDC"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David Warrender</w:t>
            </w:r>
          </w:p>
        </w:tc>
        <w:tc>
          <w:tcPr>
            <w:tcW w:w="5187" w:type="dxa"/>
          </w:tcPr>
          <w:p w14:paraId="216BDB18" w14:textId="4BB2E030"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Independent Governor</w:t>
            </w:r>
          </w:p>
        </w:tc>
      </w:tr>
      <w:tr w:rsidR="00E154FA" w:rsidRPr="00EB2DC5" w14:paraId="65E68DE0" w14:textId="77777777" w:rsidTr="00E154FA">
        <w:tc>
          <w:tcPr>
            <w:tcW w:w="3823" w:type="dxa"/>
          </w:tcPr>
          <w:p w14:paraId="01C40085" w14:textId="7ED6CB22"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Denn Yearwood</w:t>
            </w:r>
          </w:p>
        </w:tc>
        <w:tc>
          <w:tcPr>
            <w:tcW w:w="5187" w:type="dxa"/>
          </w:tcPr>
          <w:p w14:paraId="5754A90F" w14:textId="55D4C3DF" w:rsidR="00E154FA" w:rsidRPr="00EB2DC5" w:rsidRDefault="00E154FA" w:rsidP="00E154FA">
            <w:pPr>
              <w:spacing w:before="120" w:after="120"/>
              <w:jc w:val="both"/>
              <w:rPr>
                <w:rFonts w:ascii="Arial" w:hAnsi="Arial" w:cs="Arial"/>
                <w:color w:val="000000" w:themeColor="text1"/>
              </w:rPr>
            </w:pPr>
            <w:r w:rsidRPr="00EB2DC5">
              <w:rPr>
                <w:rFonts w:ascii="Arial" w:hAnsi="Arial" w:cs="Arial"/>
                <w:color w:val="000000" w:themeColor="text1"/>
              </w:rPr>
              <w:t>Professional Services Staff Governor</w:t>
            </w:r>
          </w:p>
        </w:tc>
      </w:tr>
      <w:tr w:rsidR="00E154FA" w:rsidRPr="00EB2DC5" w14:paraId="68DCAE97" w14:textId="77777777" w:rsidTr="00161B1B">
        <w:trPr>
          <w:trHeight w:val="562"/>
        </w:trPr>
        <w:tc>
          <w:tcPr>
            <w:tcW w:w="9010" w:type="dxa"/>
            <w:gridSpan w:val="2"/>
          </w:tcPr>
          <w:p w14:paraId="288747DD" w14:textId="7CAE6BD4" w:rsidR="00E154FA" w:rsidRPr="00EB2DC5" w:rsidRDefault="00E154FA" w:rsidP="00E154FA">
            <w:pPr>
              <w:spacing w:before="120" w:after="120"/>
              <w:jc w:val="both"/>
              <w:rPr>
                <w:rFonts w:ascii="Arial" w:hAnsi="Arial" w:cs="Arial"/>
                <w:b/>
                <w:color w:val="000000" w:themeColor="text1"/>
              </w:rPr>
            </w:pPr>
            <w:r w:rsidRPr="00EB2DC5">
              <w:rPr>
                <w:rFonts w:ascii="Arial" w:hAnsi="Arial" w:cs="Arial"/>
                <w:b/>
                <w:color w:val="000000" w:themeColor="text1"/>
              </w:rPr>
              <w:t>In Attendance</w:t>
            </w:r>
          </w:p>
        </w:tc>
      </w:tr>
      <w:tr w:rsidR="006E2B5E" w:rsidRPr="00EB2DC5" w14:paraId="245CFABD" w14:textId="77777777" w:rsidTr="00E154FA">
        <w:tc>
          <w:tcPr>
            <w:tcW w:w="3823" w:type="dxa"/>
          </w:tcPr>
          <w:p w14:paraId="6A0ACA53" w14:textId="3AE811A1" w:rsidR="006E2B5E" w:rsidRPr="00EB2DC5" w:rsidRDefault="000D553A" w:rsidP="00E154FA">
            <w:pPr>
              <w:spacing w:before="120" w:after="120"/>
              <w:jc w:val="both"/>
              <w:rPr>
                <w:rFonts w:ascii="Arial" w:hAnsi="Arial" w:cs="Arial"/>
                <w:color w:val="000000" w:themeColor="text1"/>
              </w:rPr>
            </w:pPr>
            <w:r w:rsidRPr="00EB2DC5">
              <w:rPr>
                <w:rFonts w:ascii="Arial" w:hAnsi="Arial" w:cs="Arial"/>
                <w:color w:val="000000" w:themeColor="text1"/>
              </w:rPr>
              <w:t>Ashley Flaherty</w:t>
            </w:r>
          </w:p>
        </w:tc>
        <w:tc>
          <w:tcPr>
            <w:tcW w:w="5187" w:type="dxa"/>
          </w:tcPr>
          <w:p w14:paraId="3B00AF97" w14:textId="7FEA93AF" w:rsidR="006E2B5E" w:rsidRPr="00EB2DC5" w:rsidRDefault="000D553A" w:rsidP="000D553A">
            <w:pPr>
              <w:spacing w:before="120" w:after="120"/>
              <w:jc w:val="both"/>
              <w:rPr>
                <w:rFonts w:ascii="Arial" w:hAnsi="Arial" w:cs="Arial"/>
                <w:color w:val="000000" w:themeColor="text1"/>
              </w:rPr>
            </w:pPr>
            <w:r w:rsidRPr="00EB2DC5">
              <w:rPr>
                <w:rFonts w:ascii="Arial" w:hAnsi="Arial" w:cs="Arial"/>
                <w:color w:val="000000" w:themeColor="text1"/>
              </w:rPr>
              <w:t>Director of People Services</w:t>
            </w:r>
          </w:p>
        </w:tc>
      </w:tr>
      <w:tr w:rsidR="00A5746B" w:rsidRPr="00EB2DC5" w14:paraId="654E7C81" w14:textId="77777777" w:rsidTr="00E154FA">
        <w:tc>
          <w:tcPr>
            <w:tcW w:w="3823" w:type="dxa"/>
          </w:tcPr>
          <w:p w14:paraId="150E5371" w14:textId="753D1793" w:rsidR="00A5746B" w:rsidRPr="00EB2DC5" w:rsidRDefault="00A5746B" w:rsidP="00E154FA">
            <w:pPr>
              <w:spacing w:before="120" w:after="120"/>
              <w:jc w:val="both"/>
              <w:rPr>
                <w:rFonts w:ascii="Arial" w:hAnsi="Arial" w:cs="Arial"/>
                <w:color w:val="000000" w:themeColor="text1"/>
              </w:rPr>
            </w:pPr>
            <w:r w:rsidRPr="00EB2DC5">
              <w:rPr>
                <w:rFonts w:ascii="Arial" w:hAnsi="Arial" w:cs="Arial"/>
                <w:color w:val="000000" w:themeColor="text1"/>
              </w:rPr>
              <w:t>Christine Fraser</w:t>
            </w:r>
          </w:p>
        </w:tc>
        <w:tc>
          <w:tcPr>
            <w:tcW w:w="5187" w:type="dxa"/>
          </w:tcPr>
          <w:p w14:paraId="61A3D5D0" w14:textId="7A5B6E3D" w:rsidR="00A5746B" w:rsidRPr="00EB2DC5" w:rsidRDefault="00A5746B" w:rsidP="004A1AAE">
            <w:pPr>
              <w:spacing w:before="120" w:after="120"/>
              <w:jc w:val="both"/>
              <w:rPr>
                <w:rFonts w:ascii="Arial" w:hAnsi="Arial" w:cs="Arial"/>
                <w:color w:val="000000" w:themeColor="text1"/>
              </w:rPr>
            </w:pPr>
            <w:r w:rsidRPr="00EB2DC5">
              <w:rPr>
                <w:rFonts w:ascii="Arial" w:hAnsi="Arial" w:cs="Arial"/>
                <w:color w:val="000000" w:themeColor="text1"/>
              </w:rPr>
              <w:t xml:space="preserve">University Secretary and Clerk to the Board </w:t>
            </w:r>
          </w:p>
        </w:tc>
      </w:tr>
      <w:tr w:rsidR="00CD588B" w:rsidRPr="00EB2DC5" w14:paraId="15569D4A" w14:textId="77777777" w:rsidTr="00E154FA">
        <w:tc>
          <w:tcPr>
            <w:tcW w:w="3823" w:type="dxa"/>
          </w:tcPr>
          <w:p w14:paraId="37193352" w14:textId="2EBBD651" w:rsidR="00CD588B" w:rsidRPr="00EB2DC5" w:rsidRDefault="00CD588B" w:rsidP="00E154FA">
            <w:pPr>
              <w:spacing w:before="120" w:after="120"/>
              <w:jc w:val="both"/>
              <w:rPr>
                <w:rFonts w:ascii="Arial" w:hAnsi="Arial" w:cs="Arial"/>
                <w:color w:val="000000" w:themeColor="text1"/>
              </w:rPr>
            </w:pPr>
            <w:r w:rsidRPr="00EB2DC5">
              <w:rPr>
                <w:rFonts w:ascii="Arial" w:hAnsi="Arial" w:cs="Arial"/>
                <w:color w:val="000000" w:themeColor="text1"/>
              </w:rPr>
              <w:t>Greg Lane</w:t>
            </w:r>
          </w:p>
        </w:tc>
        <w:tc>
          <w:tcPr>
            <w:tcW w:w="5187" w:type="dxa"/>
          </w:tcPr>
          <w:p w14:paraId="5CD292CD" w14:textId="55DCDB09" w:rsidR="00CD588B" w:rsidRPr="00EB2DC5" w:rsidRDefault="00CD588B" w:rsidP="00E154FA">
            <w:pPr>
              <w:spacing w:before="120" w:after="120"/>
              <w:jc w:val="both"/>
              <w:rPr>
                <w:rFonts w:ascii="Arial" w:hAnsi="Arial" w:cs="Arial"/>
                <w:color w:val="000000" w:themeColor="text1"/>
              </w:rPr>
            </w:pPr>
            <w:r w:rsidRPr="00EB2DC5">
              <w:rPr>
                <w:rFonts w:ascii="Arial" w:hAnsi="Arial" w:cs="Arial"/>
                <w:color w:val="000000" w:themeColor="text1"/>
              </w:rPr>
              <w:t xml:space="preserve">Head of Governance and Deputy Clerk to the </w:t>
            </w:r>
            <w:r w:rsidR="004A1AAE">
              <w:rPr>
                <w:rFonts w:ascii="Arial" w:hAnsi="Arial" w:cs="Arial"/>
                <w:color w:val="000000" w:themeColor="text1"/>
              </w:rPr>
              <w:t>Board</w:t>
            </w:r>
          </w:p>
        </w:tc>
      </w:tr>
    </w:tbl>
    <w:p w14:paraId="03B0A92F" w14:textId="77777777" w:rsidR="00D161F9" w:rsidRDefault="00D161F9" w:rsidP="00C11B14">
      <w:pPr>
        <w:spacing w:after="0"/>
        <w:jc w:val="both"/>
        <w:rPr>
          <w:rFonts w:ascii="Arial" w:hAnsi="Arial" w:cs="Arial"/>
          <w:b/>
          <w:color w:val="000000" w:themeColor="text1"/>
        </w:rPr>
      </w:pPr>
    </w:p>
    <w:p w14:paraId="79D8756D" w14:textId="031CD1FE" w:rsidR="00092BA2" w:rsidRPr="00EB2DC5" w:rsidRDefault="004A1AAE" w:rsidP="00C11B14">
      <w:pPr>
        <w:spacing w:after="0"/>
        <w:jc w:val="both"/>
        <w:rPr>
          <w:rFonts w:ascii="Arial" w:hAnsi="Arial" w:cs="Arial"/>
          <w:b/>
          <w:color w:val="000000" w:themeColor="text1"/>
          <w:u w:val="single"/>
        </w:rPr>
      </w:pPr>
      <w:r>
        <w:rPr>
          <w:rFonts w:ascii="Arial" w:hAnsi="Arial" w:cs="Arial"/>
          <w:b/>
          <w:color w:val="000000" w:themeColor="text1"/>
          <w:u w:val="single"/>
        </w:rPr>
        <w:lastRenderedPageBreak/>
        <w:t>PART A (items for discussion and/or approval</w:t>
      </w:r>
      <w:r w:rsidR="002A62F4">
        <w:rPr>
          <w:rFonts w:ascii="Arial" w:hAnsi="Arial" w:cs="Arial"/>
          <w:b/>
          <w:color w:val="000000" w:themeColor="text1"/>
          <w:u w:val="single"/>
        </w:rPr>
        <w:t>)</w:t>
      </w:r>
      <w:r>
        <w:rPr>
          <w:rFonts w:ascii="Arial" w:hAnsi="Arial" w:cs="Arial"/>
          <w:b/>
          <w:color w:val="000000" w:themeColor="text1"/>
          <w:u w:val="single"/>
        </w:rPr>
        <w:t xml:space="preserve"> </w:t>
      </w:r>
    </w:p>
    <w:p w14:paraId="7C5C5C9A" w14:textId="55195E4C" w:rsidR="00092BA2" w:rsidRDefault="00092BA2" w:rsidP="00C11B14">
      <w:pPr>
        <w:spacing w:after="0"/>
        <w:jc w:val="both"/>
        <w:rPr>
          <w:rFonts w:ascii="Arial" w:hAnsi="Arial" w:cs="Arial"/>
          <w:b/>
          <w:color w:val="000000" w:themeColor="text1"/>
        </w:rPr>
      </w:pPr>
    </w:p>
    <w:p w14:paraId="49436D44" w14:textId="77777777" w:rsidR="00D161F9" w:rsidRPr="00EB2DC5" w:rsidRDefault="00D161F9" w:rsidP="00C11B14">
      <w:pPr>
        <w:spacing w:after="0"/>
        <w:jc w:val="both"/>
        <w:rPr>
          <w:rFonts w:ascii="Arial" w:hAnsi="Arial" w:cs="Arial"/>
          <w:b/>
          <w:color w:val="000000" w:themeColor="text1"/>
        </w:rPr>
      </w:pPr>
    </w:p>
    <w:p w14:paraId="184D187B" w14:textId="2164A792" w:rsidR="00AF54F9" w:rsidRPr="00EB2DC5" w:rsidRDefault="0034663C" w:rsidP="0034663C">
      <w:pPr>
        <w:spacing w:after="0"/>
        <w:jc w:val="both"/>
        <w:rPr>
          <w:rFonts w:ascii="Arial" w:hAnsi="Arial" w:cs="Arial"/>
          <w:color w:val="000000" w:themeColor="text1"/>
          <w:u w:val="single"/>
        </w:rPr>
      </w:pPr>
      <w:r w:rsidRPr="00EB2DC5">
        <w:rPr>
          <w:rFonts w:ascii="Arial" w:hAnsi="Arial" w:cs="Arial"/>
          <w:b/>
          <w:color w:val="000000" w:themeColor="text1"/>
        </w:rPr>
        <w:t xml:space="preserve">1. </w:t>
      </w:r>
      <w:r w:rsidRPr="00EB2DC5">
        <w:rPr>
          <w:rFonts w:ascii="Arial" w:hAnsi="Arial" w:cs="Arial"/>
          <w:b/>
          <w:color w:val="000000" w:themeColor="text1"/>
        </w:rPr>
        <w:tab/>
      </w:r>
      <w:r w:rsidR="00AF54F9" w:rsidRPr="00EB2DC5">
        <w:rPr>
          <w:rFonts w:ascii="Arial" w:hAnsi="Arial" w:cs="Arial"/>
          <w:b/>
          <w:color w:val="000000" w:themeColor="text1"/>
          <w:u w:val="single"/>
        </w:rPr>
        <w:t xml:space="preserve">Apologies </w:t>
      </w:r>
      <w:r w:rsidR="00A5746B" w:rsidRPr="00EB2DC5">
        <w:rPr>
          <w:rFonts w:ascii="Arial" w:hAnsi="Arial" w:cs="Arial"/>
          <w:b/>
          <w:color w:val="000000" w:themeColor="text1"/>
          <w:u w:val="single"/>
        </w:rPr>
        <w:t>for A</w:t>
      </w:r>
      <w:r w:rsidR="002A62F4">
        <w:rPr>
          <w:rFonts w:ascii="Arial" w:hAnsi="Arial" w:cs="Arial"/>
          <w:b/>
          <w:color w:val="000000" w:themeColor="text1"/>
          <w:u w:val="single"/>
        </w:rPr>
        <w:t>bsence and Preliminaries (agenda item 1)</w:t>
      </w:r>
      <w:r w:rsidR="00AF54F9" w:rsidRPr="00EB2DC5">
        <w:rPr>
          <w:rFonts w:ascii="Arial" w:hAnsi="Arial" w:cs="Arial"/>
          <w:b/>
          <w:color w:val="000000" w:themeColor="text1"/>
          <w:u w:val="single"/>
        </w:rPr>
        <w:t xml:space="preserve"> </w:t>
      </w:r>
    </w:p>
    <w:p w14:paraId="7CD8BF6E" w14:textId="378582F2" w:rsidR="00AF54F9" w:rsidRPr="005E2205" w:rsidRDefault="00AF54F9" w:rsidP="00092BA2">
      <w:pPr>
        <w:spacing w:after="0"/>
        <w:ind w:left="720"/>
        <w:jc w:val="both"/>
        <w:rPr>
          <w:rFonts w:ascii="Arial" w:hAnsi="Arial" w:cs="Arial"/>
        </w:rPr>
      </w:pPr>
    </w:p>
    <w:p w14:paraId="0F9186CD" w14:textId="4697FF76" w:rsidR="00595976" w:rsidRDefault="00595976" w:rsidP="00595976">
      <w:pPr>
        <w:spacing w:after="0"/>
        <w:ind w:left="720"/>
        <w:jc w:val="both"/>
        <w:rPr>
          <w:rFonts w:ascii="Arial" w:hAnsi="Arial" w:cs="Arial"/>
        </w:rPr>
      </w:pPr>
      <w:r>
        <w:rPr>
          <w:rFonts w:ascii="Arial" w:hAnsi="Arial" w:cs="Arial"/>
        </w:rPr>
        <w:t>The Co-Vice Chair of the Board welcomed Board members and attendees to the Special M</w:t>
      </w:r>
      <w:r w:rsidR="005E2205" w:rsidRPr="005E2205">
        <w:rPr>
          <w:rFonts w:ascii="Arial" w:hAnsi="Arial" w:cs="Arial"/>
        </w:rPr>
        <w:t xml:space="preserve">eeting of Board </w:t>
      </w:r>
      <w:r>
        <w:rPr>
          <w:rFonts w:ascii="Arial" w:hAnsi="Arial" w:cs="Arial"/>
        </w:rPr>
        <w:t>that had been convened to elect a new Chair and Vice Chair and to c</w:t>
      </w:r>
      <w:r w:rsidR="0058188D">
        <w:rPr>
          <w:rFonts w:ascii="Arial" w:hAnsi="Arial" w:cs="Arial"/>
        </w:rPr>
        <w:t xml:space="preserve">onsider outstanding restricted </w:t>
      </w:r>
      <w:r>
        <w:rPr>
          <w:rFonts w:ascii="Arial" w:hAnsi="Arial" w:cs="Arial"/>
        </w:rPr>
        <w:t xml:space="preserve">business. The meeting had been convened under </w:t>
      </w:r>
      <w:r w:rsidR="005E2205" w:rsidRPr="005E2205">
        <w:rPr>
          <w:rFonts w:ascii="Arial" w:hAnsi="Arial" w:cs="Arial"/>
        </w:rPr>
        <w:t xml:space="preserve">section 7 (1) of the </w:t>
      </w:r>
      <w:r>
        <w:rPr>
          <w:rFonts w:ascii="Arial" w:hAnsi="Arial" w:cs="Arial"/>
        </w:rPr>
        <w:t xml:space="preserve">University’s Articles of Government. The Co-Vice Chair advised that under section 7 (5) of the </w:t>
      </w:r>
      <w:r w:rsidR="00322E52">
        <w:rPr>
          <w:rFonts w:ascii="Arial" w:hAnsi="Arial" w:cs="Arial"/>
        </w:rPr>
        <w:t>Articles,</w:t>
      </w:r>
      <w:r>
        <w:rPr>
          <w:rFonts w:ascii="Arial" w:hAnsi="Arial" w:cs="Arial"/>
        </w:rPr>
        <w:t xml:space="preserve"> he could preside over the meeting in the absen</w:t>
      </w:r>
      <w:r w:rsidR="005A6C75">
        <w:rPr>
          <w:rFonts w:ascii="Arial" w:hAnsi="Arial" w:cs="Arial"/>
        </w:rPr>
        <w:t xml:space="preserve">ce of the </w:t>
      </w:r>
      <w:r>
        <w:rPr>
          <w:rFonts w:ascii="Arial" w:hAnsi="Arial" w:cs="Arial"/>
        </w:rPr>
        <w:t xml:space="preserve">Chair. </w:t>
      </w:r>
      <w:r w:rsidR="005E2205" w:rsidRPr="005E2205">
        <w:rPr>
          <w:rFonts w:ascii="Arial" w:hAnsi="Arial" w:cs="Arial"/>
        </w:rPr>
        <w:t xml:space="preserve"> </w:t>
      </w:r>
    </w:p>
    <w:p w14:paraId="69051B04" w14:textId="2ECAD13C" w:rsidR="005E2205" w:rsidRPr="00595976" w:rsidRDefault="005E2205" w:rsidP="00595976">
      <w:pPr>
        <w:spacing w:after="0"/>
        <w:jc w:val="both"/>
        <w:rPr>
          <w:rFonts w:ascii="Arial" w:hAnsi="Arial" w:cs="Arial"/>
        </w:rPr>
      </w:pPr>
    </w:p>
    <w:p w14:paraId="4FA48644" w14:textId="5414AF28" w:rsidR="00CD588B" w:rsidRDefault="00595976" w:rsidP="00092BA2">
      <w:pPr>
        <w:spacing w:after="0"/>
        <w:ind w:left="720"/>
        <w:jc w:val="both"/>
        <w:rPr>
          <w:rFonts w:ascii="Arial" w:hAnsi="Arial" w:cs="Arial"/>
          <w:color w:val="000000" w:themeColor="text1"/>
        </w:rPr>
      </w:pPr>
      <w:r>
        <w:rPr>
          <w:rFonts w:ascii="Arial" w:hAnsi="Arial" w:cs="Arial"/>
          <w:color w:val="000000" w:themeColor="text1"/>
        </w:rPr>
        <w:t>The Co-Vice Chair advised that a</w:t>
      </w:r>
      <w:r w:rsidR="00AF54F9" w:rsidRPr="00EB2DC5">
        <w:rPr>
          <w:rFonts w:ascii="Arial" w:hAnsi="Arial" w:cs="Arial"/>
          <w:color w:val="000000" w:themeColor="text1"/>
        </w:rPr>
        <w:t xml:space="preserve">pologies for absence had been received from </w:t>
      </w:r>
      <w:r w:rsidR="00092BA2" w:rsidRPr="00EB2DC5">
        <w:rPr>
          <w:rFonts w:ascii="Arial" w:hAnsi="Arial" w:cs="Arial"/>
          <w:color w:val="000000" w:themeColor="text1"/>
        </w:rPr>
        <w:t xml:space="preserve">Mike </w:t>
      </w:r>
      <w:r>
        <w:rPr>
          <w:rFonts w:ascii="Arial" w:hAnsi="Arial" w:cs="Arial"/>
          <w:color w:val="000000" w:themeColor="text1"/>
        </w:rPr>
        <w:t>Fish</w:t>
      </w:r>
      <w:r w:rsidR="00C35768">
        <w:rPr>
          <w:rFonts w:ascii="Arial" w:hAnsi="Arial" w:cs="Arial"/>
          <w:color w:val="000000" w:themeColor="text1"/>
        </w:rPr>
        <w:t xml:space="preserve">wick (Independent Governor) who had confirmed in January that he </w:t>
      </w:r>
      <w:r w:rsidR="005A6C75">
        <w:rPr>
          <w:rFonts w:ascii="Arial" w:hAnsi="Arial" w:cs="Arial"/>
          <w:color w:val="000000" w:themeColor="text1"/>
        </w:rPr>
        <w:t xml:space="preserve">would </w:t>
      </w:r>
      <w:r w:rsidR="00C35768">
        <w:rPr>
          <w:rFonts w:ascii="Arial" w:hAnsi="Arial" w:cs="Arial"/>
          <w:color w:val="000000" w:themeColor="text1"/>
        </w:rPr>
        <w:t xml:space="preserve">resign as an Independent Governor on 31 March 2021. There were no other apologies for absence. </w:t>
      </w:r>
    </w:p>
    <w:p w14:paraId="23678A51" w14:textId="55F4F390" w:rsidR="00C35768" w:rsidRDefault="00C35768" w:rsidP="00092BA2">
      <w:pPr>
        <w:spacing w:after="0"/>
        <w:ind w:left="720"/>
        <w:jc w:val="both"/>
        <w:rPr>
          <w:rFonts w:ascii="Arial" w:hAnsi="Arial" w:cs="Arial"/>
          <w:color w:val="000000" w:themeColor="text1"/>
        </w:rPr>
      </w:pPr>
    </w:p>
    <w:p w14:paraId="3130BEAB" w14:textId="52FA359F" w:rsidR="00C35768" w:rsidRDefault="00C35768" w:rsidP="00092BA2">
      <w:pPr>
        <w:spacing w:after="0"/>
        <w:ind w:left="720"/>
        <w:jc w:val="both"/>
        <w:rPr>
          <w:rFonts w:ascii="Arial" w:hAnsi="Arial" w:cs="Arial"/>
          <w:color w:val="000000" w:themeColor="text1"/>
        </w:rPr>
      </w:pPr>
      <w:r>
        <w:rPr>
          <w:rFonts w:ascii="Arial" w:hAnsi="Arial" w:cs="Arial"/>
          <w:color w:val="000000" w:themeColor="text1"/>
        </w:rPr>
        <w:t xml:space="preserve">The Co-Vice Chair advised that Vice Chancellor’s Executive Group Members had not been </w:t>
      </w:r>
      <w:r w:rsidR="005A6C75">
        <w:rPr>
          <w:rFonts w:ascii="Arial" w:hAnsi="Arial" w:cs="Arial"/>
          <w:color w:val="000000" w:themeColor="text1"/>
        </w:rPr>
        <w:t>invited to the meeting</w:t>
      </w:r>
      <w:r>
        <w:rPr>
          <w:rFonts w:ascii="Arial" w:hAnsi="Arial" w:cs="Arial"/>
          <w:color w:val="000000" w:themeColor="text1"/>
        </w:rPr>
        <w:t xml:space="preserve"> as they were not able to vote</w:t>
      </w:r>
      <w:r w:rsidR="005A6C75">
        <w:rPr>
          <w:rFonts w:ascii="Arial" w:hAnsi="Arial" w:cs="Arial"/>
          <w:color w:val="000000" w:themeColor="text1"/>
        </w:rPr>
        <w:t xml:space="preserve"> in the election</w:t>
      </w:r>
      <w:r>
        <w:rPr>
          <w:rFonts w:ascii="Arial" w:hAnsi="Arial" w:cs="Arial"/>
          <w:color w:val="000000" w:themeColor="text1"/>
        </w:rPr>
        <w:t xml:space="preserve">. </w:t>
      </w:r>
      <w:r w:rsidR="005A6C75">
        <w:rPr>
          <w:rFonts w:ascii="Arial" w:hAnsi="Arial" w:cs="Arial"/>
          <w:color w:val="000000" w:themeColor="text1"/>
        </w:rPr>
        <w:t>The Vice Chancellor was</w:t>
      </w:r>
      <w:r w:rsidR="00A47305">
        <w:rPr>
          <w:rFonts w:ascii="Arial" w:hAnsi="Arial" w:cs="Arial"/>
          <w:color w:val="000000" w:themeColor="text1"/>
        </w:rPr>
        <w:t>,</w:t>
      </w:r>
      <w:r w:rsidR="005A6C75">
        <w:rPr>
          <w:rFonts w:ascii="Arial" w:hAnsi="Arial" w:cs="Arial"/>
          <w:color w:val="000000" w:themeColor="text1"/>
        </w:rPr>
        <w:t xml:space="preserve"> however</w:t>
      </w:r>
      <w:r w:rsidR="00A47305">
        <w:rPr>
          <w:rFonts w:ascii="Arial" w:hAnsi="Arial" w:cs="Arial"/>
          <w:color w:val="000000" w:themeColor="text1"/>
        </w:rPr>
        <w:t>,</w:t>
      </w:r>
      <w:r w:rsidR="005A6C75">
        <w:rPr>
          <w:rFonts w:ascii="Arial" w:hAnsi="Arial" w:cs="Arial"/>
          <w:color w:val="000000" w:themeColor="text1"/>
        </w:rPr>
        <w:t xml:space="preserve"> a Board member</w:t>
      </w:r>
      <w:r>
        <w:rPr>
          <w:rFonts w:ascii="Arial" w:hAnsi="Arial" w:cs="Arial"/>
          <w:color w:val="000000" w:themeColor="text1"/>
        </w:rPr>
        <w:t xml:space="preserve"> and </w:t>
      </w:r>
      <w:r w:rsidR="005A6C75">
        <w:rPr>
          <w:rFonts w:ascii="Arial" w:hAnsi="Arial" w:cs="Arial"/>
          <w:color w:val="000000" w:themeColor="text1"/>
        </w:rPr>
        <w:t xml:space="preserve">was </w:t>
      </w:r>
      <w:r>
        <w:rPr>
          <w:rFonts w:ascii="Arial" w:hAnsi="Arial" w:cs="Arial"/>
          <w:color w:val="000000" w:themeColor="text1"/>
        </w:rPr>
        <w:t xml:space="preserve">therefore </w:t>
      </w:r>
      <w:r w:rsidR="005A6C75">
        <w:rPr>
          <w:rFonts w:ascii="Arial" w:hAnsi="Arial" w:cs="Arial"/>
          <w:color w:val="000000" w:themeColor="text1"/>
        </w:rPr>
        <w:t xml:space="preserve">present to vote. </w:t>
      </w:r>
    </w:p>
    <w:p w14:paraId="52FE8614" w14:textId="30EE1F12" w:rsidR="0058188D" w:rsidRDefault="0058188D" w:rsidP="00092BA2">
      <w:pPr>
        <w:spacing w:after="0"/>
        <w:ind w:left="720"/>
        <w:jc w:val="both"/>
        <w:rPr>
          <w:rFonts w:ascii="Arial" w:hAnsi="Arial" w:cs="Arial"/>
          <w:color w:val="000000" w:themeColor="text1"/>
        </w:rPr>
      </w:pPr>
    </w:p>
    <w:p w14:paraId="3A2AD4D9" w14:textId="1A5259C4" w:rsidR="0058188D" w:rsidRPr="00EB2DC5" w:rsidRDefault="0058188D" w:rsidP="00092BA2">
      <w:pPr>
        <w:spacing w:after="0"/>
        <w:ind w:left="720"/>
        <w:jc w:val="both"/>
        <w:rPr>
          <w:rFonts w:ascii="Arial" w:hAnsi="Arial" w:cs="Arial"/>
          <w:color w:val="000000" w:themeColor="text1"/>
        </w:rPr>
      </w:pPr>
      <w:r>
        <w:rPr>
          <w:rFonts w:ascii="Arial" w:hAnsi="Arial" w:cs="Arial"/>
          <w:color w:val="000000" w:themeColor="text1"/>
        </w:rPr>
        <w:t xml:space="preserve">The Co-Vice Chair specifically welcomed the Director of People Services to the meeting </w:t>
      </w:r>
      <w:proofErr w:type="gramStart"/>
      <w:r>
        <w:rPr>
          <w:rFonts w:ascii="Arial" w:hAnsi="Arial" w:cs="Arial"/>
          <w:color w:val="000000" w:themeColor="text1"/>
        </w:rPr>
        <w:t>in order to</w:t>
      </w:r>
      <w:proofErr w:type="gramEnd"/>
      <w:r>
        <w:rPr>
          <w:rFonts w:ascii="Arial" w:hAnsi="Arial" w:cs="Arial"/>
          <w:color w:val="000000" w:themeColor="text1"/>
        </w:rPr>
        <w:t xml:space="preserve"> </w:t>
      </w:r>
      <w:r w:rsidR="007D1F1E">
        <w:rPr>
          <w:rFonts w:ascii="Arial" w:hAnsi="Arial" w:cs="Arial"/>
          <w:color w:val="000000" w:themeColor="text1"/>
        </w:rPr>
        <w:t xml:space="preserve">offer the Board professional expertise and advice </w:t>
      </w:r>
      <w:r>
        <w:rPr>
          <w:rFonts w:ascii="Arial" w:hAnsi="Arial" w:cs="Arial"/>
          <w:color w:val="000000" w:themeColor="text1"/>
        </w:rPr>
        <w:t xml:space="preserve">on the outstanding restricted business. </w:t>
      </w:r>
    </w:p>
    <w:p w14:paraId="44CD1721" w14:textId="008EFE9B" w:rsidR="00AF54F9" w:rsidRDefault="00AF54F9" w:rsidP="004A1AAE">
      <w:pPr>
        <w:spacing w:after="0"/>
        <w:jc w:val="both"/>
        <w:rPr>
          <w:rFonts w:ascii="Arial" w:hAnsi="Arial" w:cs="Arial"/>
          <w:color w:val="000000" w:themeColor="text1"/>
        </w:rPr>
      </w:pPr>
    </w:p>
    <w:p w14:paraId="08CA3ECD" w14:textId="77777777" w:rsidR="002A62F4" w:rsidRPr="00EB2DC5" w:rsidRDefault="002A62F4" w:rsidP="004A1AAE">
      <w:pPr>
        <w:spacing w:after="0"/>
        <w:jc w:val="both"/>
        <w:rPr>
          <w:rFonts w:ascii="Arial" w:hAnsi="Arial" w:cs="Arial"/>
          <w:color w:val="000000" w:themeColor="text1"/>
        </w:rPr>
      </w:pPr>
    </w:p>
    <w:p w14:paraId="77C00423" w14:textId="38130DE8" w:rsidR="00BA3712" w:rsidRPr="002A62F4" w:rsidRDefault="004A1AAE" w:rsidP="007F4DAA">
      <w:pPr>
        <w:spacing w:after="0"/>
        <w:jc w:val="both"/>
        <w:rPr>
          <w:rFonts w:ascii="Arial" w:hAnsi="Arial" w:cs="Arial"/>
          <w:b/>
          <w:color w:val="000000" w:themeColor="text1"/>
          <w:u w:val="single"/>
        </w:rPr>
      </w:pPr>
      <w:r w:rsidRPr="002A62F4">
        <w:rPr>
          <w:rFonts w:ascii="Arial" w:hAnsi="Arial" w:cs="Arial"/>
          <w:b/>
          <w:color w:val="000000" w:themeColor="text1"/>
        </w:rPr>
        <w:t>2.</w:t>
      </w:r>
      <w:r w:rsidRPr="002A62F4">
        <w:rPr>
          <w:rFonts w:ascii="Arial" w:hAnsi="Arial" w:cs="Arial"/>
          <w:b/>
          <w:color w:val="000000" w:themeColor="text1"/>
        </w:rPr>
        <w:tab/>
      </w:r>
      <w:r w:rsidRPr="002A62F4">
        <w:rPr>
          <w:rFonts w:ascii="Arial" w:hAnsi="Arial" w:cs="Arial"/>
          <w:b/>
          <w:color w:val="000000" w:themeColor="text1"/>
          <w:u w:val="single"/>
        </w:rPr>
        <w:t>Declarations of Conflicts of Interest</w:t>
      </w:r>
      <w:r w:rsidR="002A62F4" w:rsidRPr="002A62F4">
        <w:rPr>
          <w:rFonts w:ascii="Arial" w:hAnsi="Arial" w:cs="Arial"/>
          <w:b/>
          <w:color w:val="000000" w:themeColor="text1"/>
          <w:u w:val="single"/>
        </w:rPr>
        <w:t xml:space="preserve"> (agenda item 2)</w:t>
      </w:r>
    </w:p>
    <w:p w14:paraId="10B3C789" w14:textId="30BCDE34" w:rsidR="004A1AAE" w:rsidRDefault="004A1AAE" w:rsidP="007F4DAA">
      <w:pPr>
        <w:spacing w:after="0"/>
        <w:jc w:val="both"/>
        <w:rPr>
          <w:rFonts w:ascii="Arial" w:hAnsi="Arial" w:cs="Arial"/>
          <w:color w:val="000000" w:themeColor="text1"/>
        </w:rPr>
      </w:pPr>
    </w:p>
    <w:p w14:paraId="58A5335A" w14:textId="7118CE40" w:rsidR="004A1AAE" w:rsidRDefault="004A1AAE" w:rsidP="007F4DAA">
      <w:pPr>
        <w:spacing w:after="0"/>
        <w:jc w:val="both"/>
        <w:rPr>
          <w:rFonts w:ascii="Arial" w:hAnsi="Arial" w:cs="Arial"/>
          <w:color w:val="000000" w:themeColor="text1"/>
        </w:rPr>
      </w:pPr>
      <w:r>
        <w:rPr>
          <w:rFonts w:ascii="Arial" w:hAnsi="Arial" w:cs="Arial"/>
          <w:color w:val="000000" w:themeColor="text1"/>
        </w:rPr>
        <w:tab/>
        <w:t>No declarations were made.</w:t>
      </w:r>
    </w:p>
    <w:p w14:paraId="14EB2126" w14:textId="437D4F4E" w:rsidR="004A1AAE" w:rsidRDefault="004A1AAE" w:rsidP="007F4DAA">
      <w:pPr>
        <w:spacing w:after="0"/>
        <w:jc w:val="both"/>
        <w:rPr>
          <w:rFonts w:ascii="Arial" w:hAnsi="Arial" w:cs="Arial"/>
          <w:color w:val="000000" w:themeColor="text1"/>
        </w:rPr>
      </w:pPr>
    </w:p>
    <w:p w14:paraId="39583E4D" w14:textId="77777777" w:rsidR="002A62F4" w:rsidRDefault="002A62F4" w:rsidP="007F4DAA">
      <w:pPr>
        <w:spacing w:after="0"/>
        <w:jc w:val="both"/>
        <w:rPr>
          <w:rFonts w:ascii="Arial" w:hAnsi="Arial" w:cs="Arial"/>
          <w:color w:val="000000" w:themeColor="text1"/>
        </w:rPr>
      </w:pPr>
    </w:p>
    <w:p w14:paraId="55DDF183" w14:textId="66384270" w:rsidR="004A1AAE" w:rsidRPr="002A62F4" w:rsidRDefault="004A1AAE" w:rsidP="007F4DAA">
      <w:pPr>
        <w:spacing w:after="0"/>
        <w:jc w:val="both"/>
        <w:rPr>
          <w:rFonts w:ascii="Arial" w:hAnsi="Arial" w:cs="Arial"/>
          <w:b/>
          <w:color w:val="000000" w:themeColor="text1"/>
          <w:u w:val="single"/>
        </w:rPr>
      </w:pPr>
      <w:r w:rsidRPr="002A62F4">
        <w:rPr>
          <w:rFonts w:ascii="Arial" w:hAnsi="Arial" w:cs="Arial"/>
          <w:b/>
          <w:color w:val="000000" w:themeColor="text1"/>
        </w:rPr>
        <w:t>3.</w:t>
      </w:r>
      <w:r w:rsidRPr="002A62F4">
        <w:rPr>
          <w:rFonts w:ascii="Arial" w:hAnsi="Arial" w:cs="Arial"/>
          <w:b/>
          <w:color w:val="000000" w:themeColor="text1"/>
        </w:rPr>
        <w:tab/>
      </w:r>
      <w:r w:rsidRPr="002A62F4">
        <w:rPr>
          <w:rFonts w:ascii="Arial" w:hAnsi="Arial" w:cs="Arial"/>
          <w:b/>
          <w:color w:val="000000" w:themeColor="text1"/>
          <w:u w:val="single"/>
        </w:rPr>
        <w:t>Election of Chair of the Board of Governors</w:t>
      </w:r>
      <w:r w:rsidR="002A62F4" w:rsidRPr="002A62F4">
        <w:rPr>
          <w:rFonts w:ascii="Arial" w:hAnsi="Arial" w:cs="Arial"/>
          <w:b/>
          <w:color w:val="000000" w:themeColor="text1"/>
          <w:u w:val="single"/>
        </w:rPr>
        <w:t xml:space="preserve"> (agenda item 3)</w:t>
      </w:r>
    </w:p>
    <w:p w14:paraId="0B55BDF4" w14:textId="7FBEE52A" w:rsidR="004A1AAE" w:rsidRDefault="004A1AAE" w:rsidP="007F4DAA">
      <w:pPr>
        <w:spacing w:after="0"/>
        <w:jc w:val="both"/>
        <w:rPr>
          <w:rFonts w:ascii="Arial" w:hAnsi="Arial" w:cs="Arial"/>
          <w:color w:val="000000" w:themeColor="text1"/>
        </w:rPr>
      </w:pPr>
    </w:p>
    <w:p w14:paraId="1DD25103" w14:textId="01DA71F0" w:rsidR="00FA27FB" w:rsidRDefault="00FA27FB" w:rsidP="00B06393">
      <w:pPr>
        <w:spacing w:after="0"/>
        <w:ind w:left="720"/>
        <w:jc w:val="both"/>
        <w:rPr>
          <w:rFonts w:ascii="Arial" w:hAnsi="Arial" w:cs="Arial"/>
          <w:color w:val="000000" w:themeColor="text1"/>
        </w:rPr>
      </w:pPr>
      <w:r>
        <w:rPr>
          <w:rFonts w:ascii="Arial" w:hAnsi="Arial" w:cs="Arial"/>
          <w:color w:val="000000" w:themeColor="text1"/>
        </w:rPr>
        <w:t xml:space="preserve">The Co-Vice Chair advised that as he was standing for election as </w:t>
      </w:r>
      <w:proofErr w:type="gramStart"/>
      <w:r>
        <w:rPr>
          <w:rFonts w:ascii="Arial" w:hAnsi="Arial" w:cs="Arial"/>
          <w:color w:val="000000" w:themeColor="text1"/>
        </w:rPr>
        <w:t>Chair</w:t>
      </w:r>
      <w:proofErr w:type="gramEnd"/>
      <w:r>
        <w:rPr>
          <w:rFonts w:ascii="Arial" w:hAnsi="Arial" w:cs="Arial"/>
          <w:color w:val="000000" w:themeColor="text1"/>
        </w:rPr>
        <w:t xml:space="preserve"> he had asked the University Secretary to preside over the election. </w:t>
      </w:r>
    </w:p>
    <w:p w14:paraId="3451BDCF" w14:textId="77777777" w:rsidR="00FA27FB" w:rsidRDefault="00FA27FB" w:rsidP="00B06393">
      <w:pPr>
        <w:spacing w:after="0"/>
        <w:ind w:left="720"/>
        <w:jc w:val="both"/>
        <w:rPr>
          <w:rFonts w:ascii="Arial" w:hAnsi="Arial" w:cs="Arial"/>
          <w:color w:val="000000" w:themeColor="text1"/>
        </w:rPr>
      </w:pPr>
    </w:p>
    <w:p w14:paraId="596A762A" w14:textId="69641C25" w:rsidR="0058188D" w:rsidRDefault="00B06393" w:rsidP="00B06393">
      <w:pPr>
        <w:spacing w:after="0"/>
        <w:ind w:left="720"/>
        <w:jc w:val="both"/>
        <w:rPr>
          <w:rFonts w:ascii="Arial" w:hAnsi="Arial" w:cs="Arial"/>
          <w:color w:val="000000" w:themeColor="text1"/>
        </w:rPr>
      </w:pPr>
      <w:r>
        <w:rPr>
          <w:rFonts w:ascii="Arial" w:hAnsi="Arial" w:cs="Arial"/>
          <w:color w:val="000000" w:themeColor="text1"/>
        </w:rPr>
        <w:t>The Unive</w:t>
      </w:r>
      <w:r w:rsidR="00FA27FB">
        <w:rPr>
          <w:rFonts w:ascii="Arial" w:hAnsi="Arial" w:cs="Arial"/>
          <w:color w:val="000000" w:themeColor="text1"/>
        </w:rPr>
        <w:t>rsity Secretary called for nominations for Chair</w:t>
      </w:r>
      <w:r w:rsidR="00EB1500">
        <w:rPr>
          <w:rFonts w:ascii="Arial" w:hAnsi="Arial" w:cs="Arial"/>
          <w:color w:val="000000" w:themeColor="text1"/>
        </w:rPr>
        <w:t xml:space="preserve"> of the Board until 31 July 2021</w:t>
      </w:r>
      <w:r w:rsidR="00FA27FB">
        <w:rPr>
          <w:rFonts w:ascii="Arial" w:hAnsi="Arial" w:cs="Arial"/>
          <w:color w:val="000000" w:themeColor="text1"/>
        </w:rPr>
        <w:t>. There were no other nominations received other than that from Mr Capaldi. The nomination was formally put to the vote and was agreed unanimously by all Board members present.</w:t>
      </w:r>
    </w:p>
    <w:p w14:paraId="0318A935" w14:textId="29D65514" w:rsidR="00EB1500" w:rsidRDefault="00EB1500" w:rsidP="007F4DAA">
      <w:pPr>
        <w:spacing w:after="0"/>
        <w:jc w:val="both"/>
        <w:rPr>
          <w:rFonts w:ascii="Arial" w:hAnsi="Arial" w:cs="Arial"/>
          <w:color w:val="000000" w:themeColor="text1"/>
        </w:rPr>
      </w:pPr>
    </w:p>
    <w:p w14:paraId="1E8A9AC9" w14:textId="2C3C908D" w:rsidR="00EB1500" w:rsidRDefault="00EB1500" w:rsidP="00EB1500">
      <w:pPr>
        <w:spacing w:after="0"/>
        <w:ind w:left="720"/>
        <w:jc w:val="both"/>
        <w:rPr>
          <w:rFonts w:ascii="Arial" w:hAnsi="Arial" w:cs="Arial"/>
          <w:color w:val="000000" w:themeColor="text1"/>
        </w:rPr>
      </w:pPr>
      <w:r>
        <w:rPr>
          <w:rFonts w:ascii="Arial" w:hAnsi="Arial" w:cs="Arial"/>
          <w:color w:val="000000" w:themeColor="text1"/>
        </w:rPr>
        <w:t>The newly elected Chair of the Board thanked Board members for placing their trust in him and advised that he would do his best to steer the Board over the following months.</w:t>
      </w:r>
    </w:p>
    <w:p w14:paraId="7BFD03E7" w14:textId="77777777" w:rsidR="00EB1500" w:rsidRDefault="00EB1500" w:rsidP="007F4DAA">
      <w:pPr>
        <w:spacing w:after="0"/>
        <w:jc w:val="both"/>
        <w:rPr>
          <w:rFonts w:ascii="Arial" w:hAnsi="Arial" w:cs="Arial"/>
          <w:color w:val="000000" w:themeColor="text1"/>
        </w:rPr>
      </w:pPr>
    </w:p>
    <w:p w14:paraId="547D8B14" w14:textId="27E5AC64" w:rsidR="004A1AAE" w:rsidRPr="002A62F4" w:rsidRDefault="004A1AAE" w:rsidP="007F4DAA">
      <w:pPr>
        <w:spacing w:after="0"/>
        <w:jc w:val="both"/>
        <w:rPr>
          <w:rFonts w:ascii="Arial" w:hAnsi="Arial" w:cs="Arial"/>
          <w:b/>
          <w:color w:val="000000" w:themeColor="text1"/>
        </w:rPr>
      </w:pPr>
      <w:r>
        <w:rPr>
          <w:rFonts w:ascii="Arial" w:hAnsi="Arial" w:cs="Arial"/>
          <w:color w:val="000000" w:themeColor="text1"/>
        </w:rPr>
        <w:tab/>
      </w:r>
      <w:r w:rsidRPr="002A62F4">
        <w:rPr>
          <w:rFonts w:ascii="Arial" w:hAnsi="Arial" w:cs="Arial"/>
          <w:b/>
          <w:color w:val="000000" w:themeColor="text1"/>
        </w:rPr>
        <w:t>The Board Resolved:</w:t>
      </w:r>
    </w:p>
    <w:p w14:paraId="311344C2" w14:textId="289D8586" w:rsidR="004A1AAE" w:rsidRPr="002A62F4" w:rsidRDefault="004A1AAE" w:rsidP="007F4DAA">
      <w:pPr>
        <w:spacing w:after="0"/>
        <w:jc w:val="both"/>
        <w:rPr>
          <w:rFonts w:ascii="Arial" w:hAnsi="Arial" w:cs="Arial"/>
          <w:b/>
          <w:color w:val="000000" w:themeColor="text1"/>
        </w:rPr>
      </w:pPr>
    </w:p>
    <w:p w14:paraId="3E182179" w14:textId="323FF3F9" w:rsidR="004A1AAE" w:rsidRPr="00B06393" w:rsidRDefault="00B06393" w:rsidP="00132480">
      <w:pPr>
        <w:pStyle w:val="ListParagraph"/>
        <w:numPr>
          <w:ilvl w:val="0"/>
          <w:numId w:val="1"/>
        </w:numPr>
        <w:spacing w:after="0"/>
        <w:jc w:val="both"/>
        <w:rPr>
          <w:rFonts w:ascii="Arial" w:hAnsi="Arial" w:cs="Arial"/>
          <w:b/>
          <w:color w:val="000000" w:themeColor="text1"/>
        </w:rPr>
      </w:pPr>
      <w:r>
        <w:rPr>
          <w:rFonts w:ascii="Arial" w:hAnsi="Arial" w:cs="Arial"/>
          <w:b/>
          <w:color w:val="000000" w:themeColor="text1"/>
        </w:rPr>
        <w:t>To elect</w:t>
      </w:r>
      <w:r w:rsidR="004A1AAE" w:rsidRPr="00B06393">
        <w:rPr>
          <w:rFonts w:ascii="Arial" w:hAnsi="Arial" w:cs="Arial"/>
          <w:b/>
          <w:color w:val="000000" w:themeColor="text1"/>
        </w:rPr>
        <w:t xml:space="preserve"> Mr Nick Capaldi as Chair of the Board of Governors until 31 July 2021.</w:t>
      </w:r>
    </w:p>
    <w:p w14:paraId="75A35A4C" w14:textId="6183D6A1" w:rsidR="004A1AAE" w:rsidRPr="002A62F4" w:rsidRDefault="004A1AAE" w:rsidP="007F4DAA">
      <w:pPr>
        <w:spacing w:after="0"/>
        <w:jc w:val="both"/>
        <w:rPr>
          <w:rFonts w:ascii="Arial" w:hAnsi="Arial" w:cs="Arial"/>
          <w:b/>
          <w:color w:val="000000" w:themeColor="text1"/>
        </w:rPr>
      </w:pPr>
    </w:p>
    <w:p w14:paraId="19CDBEA0" w14:textId="31A845FD" w:rsidR="004A1AAE" w:rsidRPr="002A62F4" w:rsidRDefault="004A1AAE" w:rsidP="007F4DAA">
      <w:pPr>
        <w:spacing w:after="0"/>
        <w:jc w:val="both"/>
        <w:rPr>
          <w:rFonts w:ascii="Arial" w:hAnsi="Arial" w:cs="Arial"/>
          <w:b/>
          <w:color w:val="000000" w:themeColor="text1"/>
        </w:rPr>
      </w:pPr>
      <w:r w:rsidRPr="002A62F4">
        <w:rPr>
          <w:rFonts w:ascii="Arial" w:hAnsi="Arial" w:cs="Arial"/>
          <w:b/>
          <w:color w:val="000000" w:themeColor="text1"/>
        </w:rPr>
        <w:tab/>
        <w:t>(For 15, Against 0, Abstentions 0)</w:t>
      </w:r>
    </w:p>
    <w:p w14:paraId="0AE7934A" w14:textId="1E482A95" w:rsidR="00D161F9" w:rsidRDefault="00D161F9" w:rsidP="007F4DAA">
      <w:pPr>
        <w:spacing w:after="0"/>
        <w:jc w:val="both"/>
        <w:rPr>
          <w:rFonts w:ascii="Arial" w:hAnsi="Arial" w:cs="Arial"/>
          <w:color w:val="000000" w:themeColor="text1"/>
        </w:rPr>
      </w:pPr>
    </w:p>
    <w:p w14:paraId="3266140B" w14:textId="0D5F467F" w:rsidR="004A1AAE" w:rsidRPr="002A62F4" w:rsidRDefault="004A1AAE" w:rsidP="007F4DAA">
      <w:pPr>
        <w:spacing w:after="0"/>
        <w:jc w:val="both"/>
        <w:rPr>
          <w:rFonts w:ascii="Arial" w:hAnsi="Arial" w:cs="Arial"/>
          <w:b/>
          <w:color w:val="000000" w:themeColor="text1"/>
          <w:u w:val="single"/>
        </w:rPr>
      </w:pPr>
      <w:r w:rsidRPr="002A62F4">
        <w:rPr>
          <w:rFonts w:ascii="Arial" w:hAnsi="Arial" w:cs="Arial"/>
          <w:b/>
          <w:color w:val="000000" w:themeColor="text1"/>
        </w:rPr>
        <w:lastRenderedPageBreak/>
        <w:t>4.</w:t>
      </w:r>
      <w:r w:rsidRPr="002A62F4">
        <w:rPr>
          <w:rFonts w:ascii="Arial" w:hAnsi="Arial" w:cs="Arial"/>
          <w:b/>
          <w:color w:val="000000" w:themeColor="text1"/>
        </w:rPr>
        <w:tab/>
      </w:r>
      <w:r w:rsidRPr="002A62F4">
        <w:rPr>
          <w:rFonts w:ascii="Arial" w:hAnsi="Arial" w:cs="Arial"/>
          <w:b/>
          <w:color w:val="000000" w:themeColor="text1"/>
          <w:u w:val="single"/>
        </w:rPr>
        <w:t>Election of Vice Chair of the Board of Governors</w:t>
      </w:r>
      <w:r w:rsidR="002A62F4" w:rsidRPr="002A62F4">
        <w:rPr>
          <w:rFonts w:ascii="Arial" w:hAnsi="Arial" w:cs="Arial"/>
          <w:b/>
          <w:color w:val="000000" w:themeColor="text1"/>
          <w:u w:val="single"/>
        </w:rPr>
        <w:t xml:space="preserve"> (agenda item 4)</w:t>
      </w:r>
    </w:p>
    <w:p w14:paraId="1E163607" w14:textId="3232FB38" w:rsidR="004A1AAE" w:rsidRDefault="004A1AAE" w:rsidP="007F4DAA">
      <w:pPr>
        <w:spacing w:after="0"/>
        <w:jc w:val="both"/>
        <w:rPr>
          <w:rFonts w:ascii="Arial" w:hAnsi="Arial" w:cs="Arial"/>
          <w:color w:val="000000" w:themeColor="text1"/>
        </w:rPr>
      </w:pPr>
    </w:p>
    <w:p w14:paraId="3B930601" w14:textId="5224B382" w:rsidR="00EB1500" w:rsidRDefault="00FA27FB" w:rsidP="00EB1500">
      <w:pPr>
        <w:spacing w:after="0"/>
        <w:ind w:left="720"/>
        <w:jc w:val="both"/>
        <w:rPr>
          <w:rFonts w:ascii="Arial" w:hAnsi="Arial" w:cs="Arial"/>
          <w:color w:val="000000" w:themeColor="text1"/>
        </w:rPr>
      </w:pPr>
      <w:r>
        <w:rPr>
          <w:rFonts w:ascii="Arial" w:hAnsi="Arial" w:cs="Arial"/>
          <w:color w:val="000000" w:themeColor="text1"/>
        </w:rPr>
        <w:t>The Chair of the Board</w:t>
      </w:r>
      <w:r w:rsidR="00EB1500">
        <w:rPr>
          <w:rFonts w:ascii="Arial" w:hAnsi="Arial" w:cs="Arial"/>
          <w:color w:val="000000" w:themeColor="text1"/>
        </w:rPr>
        <w:t xml:space="preserve"> presided over the election for Vice Chair of the Board and confirmed that i</w:t>
      </w:r>
      <w:r w:rsidR="00F46917">
        <w:rPr>
          <w:rFonts w:ascii="Arial" w:hAnsi="Arial" w:cs="Arial"/>
          <w:color w:val="000000" w:themeColor="text1"/>
        </w:rPr>
        <w:t>de</w:t>
      </w:r>
      <w:r w:rsidR="005A6C75">
        <w:rPr>
          <w:rFonts w:ascii="Arial" w:hAnsi="Arial" w:cs="Arial"/>
          <w:color w:val="000000" w:themeColor="text1"/>
        </w:rPr>
        <w:t>ally two Vice Chairs were being sought</w:t>
      </w:r>
      <w:r w:rsidR="00EB1500">
        <w:rPr>
          <w:rFonts w:ascii="Arial" w:hAnsi="Arial" w:cs="Arial"/>
          <w:color w:val="000000" w:themeColor="text1"/>
        </w:rPr>
        <w:t xml:space="preserve">. The Chair called for nominations for Vice Chair of the Board </w:t>
      </w:r>
      <w:r w:rsidR="00A5759C">
        <w:rPr>
          <w:rFonts w:ascii="Arial" w:hAnsi="Arial" w:cs="Arial"/>
          <w:color w:val="000000" w:themeColor="text1"/>
        </w:rPr>
        <w:t xml:space="preserve">for the interim period </w:t>
      </w:r>
      <w:r w:rsidR="00EB1500">
        <w:rPr>
          <w:rFonts w:ascii="Arial" w:hAnsi="Arial" w:cs="Arial"/>
          <w:color w:val="000000" w:themeColor="text1"/>
        </w:rPr>
        <w:t>until 31 July 2021 and confirmed that one nomination had been received from Dr Chris Turner. There were no other nominations. The nomination was formally put to the vote and was agreed unanimously by all Board members present.</w:t>
      </w:r>
    </w:p>
    <w:p w14:paraId="68DC6876" w14:textId="1D90A1D1" w:rsidR="00FA27FB" w:rsidRDefault="00FA27FB" w:rsidP="007F4DAA">
      <w:pPr>
        <w:spacing w:after="0"/>
        <w:jc w:val="both"/>
        <w:rPr>
          <w:rFonts w:ascii="Arial" w:hAnsi="Arial" w:cs="Arial"/>
          <w:color w:val="000000" w:themeColor="text1"/>
        </w:rPr>
      </w:pPr>
    </w:p>
    <w:p w14:paraId="509C8147" w14:textId="731AA0F1" w:rsidR="000311FF" w:rsidRDefault="000311FF" w:rsidP="000311FF">
      <w:pPr>
        <w:spacing w:after="0"/>
        <w:ind w:left="720"/>
        <w:jc w:val="both"/>
        <w:rPr>
          <w:rFonts w:ascii="Arial" w:hAnsi="Arial" w:cs="Arial"/>
          <w:color w:val="000000" w:themeColor="text1"/>
        </w:rPr>
      </w:pPr>
      <w:r>
        <w:rPr>
          <w:rFonts w:ascii="Arial" w:hAnsi="Arial" w:cs="Arial"/>
          <w:color w:val="000000" w:themeColor="text1"/>
        </w:rPr>
        <w:t xml:space="preserve">The Chair invited Board members to contact him </w:t>
      </w:r>
      <w:r w:rsidR="005A6C75">
        <w:rPr>
          <w:rFonts w:ascii="Arial" w:hAnsi="Arial" w:cs="Arial"/>
          <w:color w:val="000000" w:themeColor="text1"/>
        </w:rPr>
        <w:t xml:space="preserve">directly </w:t>
      </w:r>
      <w:r>
        <w:rPr>
          <w:rFonts w:ascii="Arial" w:hAnsi="Arial" w:cs="Arial"/>
          <w:color w:val="000000" w:themeColor="text1"/>
        </w:rPr>
        <w:t xml:space="preserve">if they wanted to be </w:t>
      </w:r>
      <w:r w:rsidR="005A6C75">
        <w:rPr>
          <w:rFonts w:ascii="Arial" w:hAnsi="Arial" w:cs="Arial"/>
          <w:color w:val="000000" w:themeColor="text1"/>
        </w:rPr>
        <w:t xml:space="preserve">considered for the other </w:t>
      </w:r>
      <w:r>
        <w:rPr>
          <w:rFonts w:ascii="Arial" w:hAnsi="Arial" w:cs="Arial"/>
          <w:color w:val="000000" w:themeColor="text1"/>
        </w:rPr>
        <w:t>Vice Chair role.</w:t>
      </w:r>
    </w:p>
    <w:p w14:paraId="09DD327F" w14:textId="77777777" w:rsidR="00FA27FB" w:rsidRDefault="00FA27FB" w:rsidP="007F4DAA">
      <w:pPr>
        <w:spacing w:after="0"/>
        <w:jc w:val="both"/>
        <w:rPr>
          <w:rFonts w:ascii="Arial" w:hAnsi="Arial" w:cs="Arial"/>
          <w:color w:val="000000" w:themeColor="text1"/>
        </w:rPr>
      </w:pPr>
    </w:p>
    <w:p w14:paraId="4F5A6796" w14:textId="67E26A78" w:rsidR="004A1AAE" w:rsidRPr="002A62F4" w:rsidRDefault="004A1AAE" w:rsidP="007F4DAA">
      <w:pPr>
        <w:spacing w:after="0"/>
        <w:jc w:val="both"/>
        <w:rPr>
          <w:rFonts w:ascii="Arial" w:hAnsi="Arial" w:cs="Arial"/>
          <w:b/>
          <w:color w:val="000000" w:themeColor="text1"/>
        </w:rPr>
      </w:pPr>
      <w:r>
        <w:rPr>
          <w:rFonts w:ascii="Arial" w:hAnsi="Arial" w:cs="Arial"/>
          <w:color w:val="000000" w:themeColor="text1"/>
        </w:rPr>
        <w:tab/>
      </w:r>
      <w:r w:rsidRPr="002A62F4">
        <w:rPr>
          <w:rFonts w:ascii="Arial" w:hAnsi="Arial" w:cs="Arial"/>
          <w:b/>
          <w:color w:val="000000" w:themeColor="text1"/>
        </w:rPr>
        <w:t>The Board Resolved:</w:t>
      </w:r>
    </w:p>
    <w:p w14:paraId="741B5C00" w14:textId="484C066E" w:rsidR="004A1AAE" w:rsidRPr="002A62F4" w:rsidRDefault="004A1AAE" w:rsidP="007F4DAA">
      <w:pPr>
        <w:spacing w:after="0"/>
        <w:jc w:val="both"/>
        <w:rPr>
          <w:rFonts w:ascii="Arial" w:hAnsi="Arial" w:cs="Arial"/>
          <w:b/>
          <w:color w:val="000000" w:themeColor="text1"/>
        </w:rPr>
      </w:pPr>
    </w:p>
    <w:p w14:paraId="279F793D" w14:textId="6864F288" w:rsidR="004A1AAE" w:rsidRPr="000311FF" w:rsidRDefault="00812D79" w:rsidP="00132480">
      <w:pPr>
        <w:pStyle w:val="ListParagraph"/>
        <w:numPr>
          <w:ilvl w:val="0"/>
          <w:numId w:val="2"/>
        </w:numPr>
        <w:spacing w:after="0"/>
        <w:jc w:val="both"/>
        <w:rPr>
          <w:rFonts w:ascii="Arial" w:hAnsi="Arial" w:cs="Arial"/>
          <w:b/>
          <w:color w:val="000000" w:themeColor="text1"/>
        </w:rPr>
      </w:pPr>
      <w:r>
        <w:rPr>
          <w:rFonts w:ascii="Arial" w:hAnsi="Arial" w:cs="Arial"/>
          <w:b/>
          <w:color w:val="000000" w:themeColor="text1"/>
        </w:rPr>
        <w:t>To elec</w:t>
      </w:r>
      <w:r w:rsidR="004A1AAE" w:rsidRPr="000311FF">
        <w:rPr>
          <w:rFonts w:ascii="Arial" w:hAnsi="Arial" w:cs="Arial"/>
          <w:b/>
          <w:color w:val="000000" w:themeColor="text1"/>
        </w:rPr>
        <w:t>t Dr Chris Turner as Vice Chair of the Board of Governors until 31 July 2021.</w:t>
      </w:r>
    </w:p>
    <w:p w14:paraId="2BC86A14" w14:textId="6E593BD9" w:rsidR="004A1AAE" w:rsidRPr="002A62F4" w:rsidRDefault="004A1AAE" w:rsidP="007F4DAA">
      <w:pPr>
        <w:spacing w:after="0"/>
        <w:jc w:val="both"/>
        <w:rPr>
          <w:rFonts w:ascii="Arial" w:hAnsi="Arial" w:cs="Arial"/>
          <w:b/>
          <w:color w:val="000000" w:themeColor="text1"/>
        </w:rPr>
      </w:pPr>
    </w:p>
    <w:p w14:paraId="7059F41B" w14:textId="76C838E5" w:rsidR="004A1AAE" w:rsidRPr="002A62F4" w:rsidRDefault="004A1AAE" w:rsidP="007F4DAA">
      <w:pPr>
        <w:spacing w:after="0"/>
        <w:jc w:val="both"/>
        <w:rPr>
          <w:rFonts w:ascii="Arial" w:hAnsi="Arial" w:cs="Arial"/>
          <w:b/>
          <w:color w:val="000000" w:themeColor="text1"/>
        </w:rPr>
      </w:pPr>
      <w:r w:rsidRPr="002A62F4">
        <w:rPr>
          <w:rFonts w:ascii="Arial" w:hAnsi="Arial" w:cs="Arial"/>
          <w:b/>
          <w:color w:val="000000" w:themeColor="text1"/>
        </w:rPr>
        <w:tab/>
        <w:t xml:space="preserve">(For 15, Against 0, </w:t>
      </w:r>
      <w:r w:rsidR="00322E52" w:rsidRPr="002A62F4">
        <w:rPr>
          <w:rFonts w:ascii="Arial" w:hAnsi="Arial" w:cs="Arial"/>
          <w:b/>
          <w:color w:val="000000" w:themeColor="text1"/>
        </w:rPr>
        <w:t>Abstentions</w:t>
      </w:r>
      <w:r w:rsidRPr="002A62F4">
        <w:rPr>
          <w:rFonts w:ascii="Arial" w:hAnsi="Arial" w:cs="Arial"/>
          <w:b/>
          <w:color w:val="000000" w:themeColor="text1"/>
        </w:rPr>
        <w:t xml:space="preserve"> 0)</w:t>
      </w:r>
    </w:p>
    <w:p w14:paraId="2710A46E" w14:textId="69598E6F" w:rsidR="004A1AAE" w:rsidRDefault="004A1AAE" w:rsidP="007F4DAA">
      <w:pPr>
        <w:spacing w:after="0"/>
        <w:jc w:val="both"/>
        <w:rPr>
          <w:rFonts w:ascii="Arial" w:hAnsi="Arial" w:cs="Arial"/>
          <w:color w:val="000000" w:themeColor="text1"/>
        </w:rPr>
      </w:pPr>
    </w:p>
    <w:p w14:paraId="2BBA1922" w14:textId="77777777" w:rsidR="002A62F4" w:rsidRDefault="002A62F4" w:rsidP="007F4DAA">
      <w:pPr>
        <w:spacing w:after="0"/>
        <w:jc w:val="both"/>
        <w:rPr>
          <w:rFonts w:ascii="Arial" w:hAnsi="Arial" w:cs="Arial"/>
          <w:color w:val="000000" w:themeColor="text1"/>
        </w:rPr>
      </w:pPr>
    </w:p>
    <w:p w14:paraId="528A1E64" w14:textId="7DF7B742" w:rsidR="004A1AAE" w:rsidRDefault="004A1AAE" w:rsidP="007F4DAA">
      <w:pPr>
        <w:spacing w:after="0"/>
        <w:jc w:val="both"/>
        <w:rPr>
          <w:rFonts w:ascii="Arial" w:hAnsi="Arial" w:cs="Arial"/>
          <w:b/>
          <w:color w:val="000000" w:themeColor="text1"/>
          <w:u w:val="single"/>
        </w:rPr>
      </w:pPr>
      <w:r w:rsidRPr="002A62F4">
        <w:rPr>
          <w:rFonts w:ascii="Arial" w:hAnsi="Arial" w:cs="Arial"/>
          <w:b/>
          <w:color w:val="000000" w:themeColor="text1"/>
        </w:rPr>
        <w:t>5.</w:t>
      </w:r>
      <w:r w:rsidRPr="002A62F4">
        <w:rPr>
          <w:rFonts w:ascii="Arial" w:hAnsi="Arial" w:cs="Arial"/>
          <w:b/>
          <w:color w:val="000000" w:themeColor="text1"/>
        </w:rPr>
        <w:tab/>
      </w:r>
      <w:r w:rsidRPr="002A62F4">
        <w:rPr>
          <w:rFonts w:ascii="Arial" w:hAnsi="Arial" w:cs="Arial"/>
          <w:b/>
          <w:color w:val="000000" w:themeColor="text1"/>
          <w:u w:val="single"/>
        </w:rPr>
        <w:t>Any Other Business</w:t>
      </w:r>
      <w:r w:rsidR="002A62F4" w:rsidRPr="002A62F4">
        <w:rPr>
          <w:rFonts w:ascii="Arial" w:hAnsi="Arial" w:cs="Arial"/>
          <w:b/>
          <w:color w:val="000000" w:themeColor="text1"/>
          <w:u w:val="single"/>
        </w:rPr>
        <w:t xml:space="preserve"> (agenda item 5)</w:t>
      </w:r>
    </w:p>
    <w:p w14:paraId="233E5B6F" w14:textId="2DA34350" w:rsidR="009F2D43" w:rsidRDefault="009F2D43" w:rsidP="007F4DAA">
      <w:pPr>
        <w:spacing w:after="0"/>
        <w:jc w:val="both"/>
        <w:rPr>
          <w:rFonts w:ascii="Arial" w:hAnsi="Arial" w:cs="Arial"/>
          <w:b/>
          <w:color w:val="000000" w:themeColor="text1"/>
          <w:u w:val="single"/>
        </w:rPr>
      </w:pPr>
    </w:p>
    <w:p w14:paraId="6B5A2E33" w14:textId="68355623" w:rsidR="009F2D43" w:rsidRPr="009F2D43" w:rsidRDefault="009F2D43" w:rsidP="007F4DAA">
      <w:pPr>
        <w:spacing w:after="0"/>
        <w:jc w:val="both"/>
        <w:rPr>
          <w:rFonts w:ascii="Arial" w:hAnsi="Arial" w:cs="Arial"/>
          <w:b/>
          <w:color w:val="000000" w:themeColor="text1"/>
          <w:u w:val="single"/>
        </w:rPr>
      </w:pPr>
      <w:r>
        <w:rPr>
          <w:rFonts w:ascii="Arial" w:hAnsi="Arial" w:cs="Arial"/>
          <w:b/>
          <w:color w:val="000000" w:themeColor="text1"/>
        </w:rPr>
        <w:tab/>
      </w:r>
      <w:r w:rsidRPr="009F2D43">
        <w:rPr>
          <w:rFonts w:ascii="Arial" w:hAnsi="Arial" w:cs="Arial"/>
          <w:b/>
          <w:color w:val="000000" w:themeColor="text1"/>
          <w:u w:val="single"/>
        </w:rPr>
        <w:t>Reflection on Recent Events</w:t>
      </w:r>
    </w:p>
    <w:p w14:paraId="25963E94" w14:textId="747D0415" w:rsidR="004A1AAE" w:rsidRDefault="004A1AAE" w:rsidP="007F4DAA">
      <w:pPr>
        <w:spacing w:after="0"/>
        <w:jc w:val="both"/>
        <w:rPr>
          <w:rFonts w:ascii="Arial" w:hAnsi="Arial" w:cs="Arial"/>
          <w:color w:val="000000" w:themeColor="text1"/>
        </w:rPr>
      </w:pPr>
    </w:p>
    <w:p w14:paraId="7B128E70" w14:textId="19D39DB5" w:rsidR="00F53A10" w:rsidRDefault="00F53A10" w:rsidP="008670C2">
      <w:pPr>
        <w:spacing w:after="0"/>
        <w:ind w:left="720"/>
        <w:jc w:val="both"/>
        <w:rPr>
          <w:rFonts w:ascii="Arial" w:hAnsi="Arial" w:cs="Arial"/>
          <w:color w:val="000000" w:themeColor="text1"/>
        </w:rPr>
      </w:pPr>
      <w:r>
        <w:rPr>
          <w:rFonts w:ascii="Arial" w:hAnsi="Arial" w:cs="Arial"/>
          <w:color w:val="000000" w:themeColor="text1"/>
        </w:rPr>
        <w:t>The Chair o</w:t>
      </w:r>
      <w:r w:rsidR="008670C2">
        <w:rPr>
          <w:rFonts w:ascii="Arial" w:hAnsi="Arial" w:cs="Arial"/>
          <w:color w:val="000000" w:themeColor="text1"/>
        </w:rPr>
        <w:t xml:space="preserve">f the Board reflected on recent tensions between the Board and the Executive and clarified his intention </w:t>
      </w:r>
      <w:r w:rsidR="002F1079">
        <w:rPr>
          <w:rFonts w:ascii="Arial" w:hAnsi="Arial" w:cs="Arial"/>
          <w:color w:val="000000" w:themeColor="text1"/>
        </w:rPr>
        <w:t xml:space="preserve">that </w:t>
      </w:r>
      <w:r w:rsidR="008670C2">
        <w:rPr>
          <w:rFonts w:ascii="Arial" w:hAnsi="Arial" w:cs="Arial"/>
          <w:color w:val="000000" w:themeColor="text1"/>
        </w:rPr>
        <w:t xml:space="preserve">the Board </w:t>
      </w:r>
      <w:r w:rsidR="002F1079">
        <w:rPr>
          <w:rFonts w:ascii="Arial" w:hAnsi="Arial" w:cs="Arial"/>
          <w:color w:val="000000" w:themeColor="text1"/>
        </w:rPr>
        <w:t xml:space="preserve">should </w:t>
      </w:r>
      <w:r w:rsidR="008670C2">
        <w:rPr>
          <w:rFonts w:ascii="Arial" w:hAnsi="Arial" w:cs="Arial"/>
          <w:color w:val="000000" w:themeColor="text1"/>
        </w:rPr>
        <w:t xml:space="preserve">build and develop a supportive </w:t>
      </w:r>
      <w:r w:rsidR="00322E52">
        <w:rPr>
          <w:rFonts w:ascii="Arial" w:hAnsi="Arial" w:cs="Arial"/>
          <w:color w:val="000000" w:themeColor="text1"/>
        </w:rPr>
        <w:t>relationship</w:t>
      </w:r>
      <w:r w:rsidR="008670C2">
        <w:rPr>
          <w:rFonts w:ascii="Arial" w:hAnsi="Arial" w:cs="Arial"/>
          <w:color w:val="000000" w:themeColor="text1"/>
        </w:rPr>
        <w:t xml:space="preserve"> with the Executive based on positive and constructive challenge. </w:t>
      </w:r>
    </w:p>
    <w:p w14:paraId="1654DC04" w14:textId="4E033DCF" w:rsidR="008670C2" w:rsidRDefault="008670C2" w:rsidP="008670C2">
      <w:pPr>
        <w:spacing w:after="0"/>
        <w:ind w:left="720"/>
        <w:jc w:val="both"/>
        <w:rPr>
          <w:rFonts w:ascii="Arial" w:hAnsi="Arial" w:cs="Arial"/>
          <w:color w:val="000000" w:themeColor="text1"/>
        </w:rPr>
      </w:pPr>
    </w:p>
    <w:p w14:paraId="6D670CE8" w14:textId="1BDCF410" w:rsidR="008670C2" w:rsidRDefault="008670C2" w:rsidP="008670C2">
      <w:pPr>
        <w:spacing w:after="0"/>
        <w:ind w:left="720"/>
        <w:jc w:val="both"/>
        <w:rPr>
          <w:rFonts w:ascii="Arial" w:hAnsi="Arial" w:cs="Arial"/>
          <w:color w:val="000000" w:themeColor="text1"/>
        </w:rPr>
      </w:pPr>
      <w:r>
        <w:rPr>
          <w:rFonts w:ascii="Arial" w:hAnsi="Arial" w:cs="Arial"/>
          <w:color w:val="000000" w:themeColor="text1"/>
        </w:rPr>
        <w:t xml:space="preserve">The Vice Chancellor thanked the newly elected Chair and Vice Chair for taking on their respective roles and advised that she was looking forward to working with them and all Board members. The Vice Chancellor reflected that whilst recent events had to be acknowledged the Executive </w:t>
      </w:r>
      <w:r w:rsidR="00BF7BD7">
        <w:rPr>
          <w:rFonts w:ascii="Arial" w:hAnsi="Arial" w:cs="Arial"/>
          <w:color w:val="000000" w:themeColor="text1"/>
        </w:rPr>
        <w:t xml:space="preserve">would give the Board its full, unequivocal support to address shared priorities. These priorities included implementing the post pandemic plan and the development of a new Strategic </w:t>
      </w:r>
      <w:r w:rsidR="00322E52">
        <w:rPr>
          <w:rFonts w:ascii="Arial" w:hAnsi="Arial" w:cs="Arial"/>
          <w:color w:val="000000" w:themeColor="text1"/>
        </w:rPr>
        <w:t>Plan that</w:t>
      </w:r>
      <w:r w:rsidR="00BF7BD7">
        <w:rPr>
          <w:rFonts w:ascii="Arial" w:hAnsi="Arial" w:cs="Arial"/>
          <w:color w:val="000000" w:themeColor="text1"/>
        </w:rPr>
        <w:t xml:space="preserve"> would help support and realise the full ambitions of the University to achieve rapid change and rapid progress. The Vice Chancellor reiterated that the Executive wanted to play its full part and have positive dialogue with the Board and suggested that after </w:t>
      </w:r>
      <w:r w:rsidR="00322E52">
        <w:rPr>
          <w:rFonts w:ascii="Arial" w:hAnsi="Arial" w:cs="Arial"/>
          <w:color w:val="000000" w:themeColor="text1"/>
        </w:rPr>
        <w:t>Easter,</w:t>
      </w:r>
      <w:r w:rsidR="00BF7BD7">
        <w:rPr>
          <w:rFonts w:ascii="Arial" w:hAnsi="Arial" w:cs="Arial"/>
          <w:color w:val="000000" w:themeColor="text1"/>
        </w:rPr>
        <w:t xml:space="preserve"> the Board could have thematic and topic based discussions to learn from </w:t>
      </w:r>
      <w:r w:rsidR="00322E52">
        <w:rPr>
          <w:rFonts w:ascii="Arial" w:hAnsi="Arial" w:cs="Arial"/>
          <w:color w:val="000000" w:themeColor="text1"/>
        </w:rPr>
        <w:t>each other</w:t>
      </w:r>
      <w:r w:rsidR="00BF7BD7">
        <w:rPr>
          <w:rFonts w:ascii="Arial" w:hAnsi="Arial" w:cs="Arial"/>
          <w:color w:val="000000" w:themeColor="text1"/>
        </w:rPr>
        <w:t>. The Vice Chancellor concluded by thanking all Board members and recognised the energy and effort that they provided in helping the University achieve its aims.</w:t>
      </w:r>
    </w:p>
    <w:p w14:paraId="181789CC" w14:textId="7A08820D" w:rsidR="00F46917" w:rsidRDefault="00F46917" w:rsidP="007F4DAA">
      <w:pPr>
        <w:spacing w:after="0"/>
        <w:jc w:val="both"/>
        <w:rPr>
          <w:rFonts w:ascii="Arial" w:hAnsi="Arial" w:cs="Arial"/>
          <w:color w:val="000000" w:themeColor="text1"/>
        </w:rPr>
      </w:pPr>
      <w:r>
        <w:rPr>
          <w:rFonts w:ascii="Arial" w:hAnsi="Arial" w:cs="Arial"/>
          <w:color w:val="000000" w:themeColor="text1"/>
        </w:rPr>
        <w:tab/>
      </w:r>
    </w:p>
    <w:p w14:paraId="53589CBC" w14:textId="05AE0E33" w:rsidR="00BF7BD7" w:rsidRDefault="00BF7BD7" w:rsidP="00BF7BD7">
      <w:pPr>
        <w:spacing w:after="0"/>
        <w:ind w:left="720"/>
        <w:jc w:val="both"/>
        <w:rPr>
          <w:rFonts w:ascii="Arial" w:hAnsi="Arial" w:cs="Arial"/>
          <w:color w:val="000000" w:themeColor="text1"/>
        </w:rPr>
      </w:pPr>
      <w:r>
        <w:rPr>
          <w:rFonts w:ascii="Arial" w:hAnsi="Arial" w:cs="Arial"/>
          <w:color w:val="000000" w:themeColor="text1"/>
        </w:rPr>
        <w:t xml:space="preserve">The Chair thanked the Vice Chancellor for her comments and </w:t>
      </w:r>
      <w:r w:rsidR="005A6C75">
        <w:rPr>
          <w:rFonts w:ascii="Arial" w:hAnsi="Arial" w:cs="Arial"/>
          <w:color w:val="000000" w:themeColor="text1"/>
        </w:rPr>
        <w:t>reiterat</w:t>
      </w:r>
      <w:r>
        <w:rPr>
          <w:rFonts w:ascii="Arial" w:hAnsi="Arial" w:cs="Arial"/>
          <w:color w:val="000000" w:themeColor="text1"/>
        </w:rPr>
        <w:t xml:space="preserve">ed the appetite of Board members to be supportive in </w:t>
      </w:r>
      <w:r w:rsidR="003722F6">
        <w:rPr>
          <w:rFonts w:ascii="Arial" w:hAnsi="Arial" w:cs="Arial"/>
          <w:color w:val="000000" w:themeColor="text1"/>
        </w:rPr>
        <w:t xml:space="preserve">working in </w:t>
      </w:r>
      <w:r>
        <w:rPr>
          <w:rFonts w:ascii="Arial" w:hAnsi="Arial" w:cs="Arial"/>
          <w:color w:val="000000" w:themeColor="text1"/>
        </w:rPr>
        <w:t>the best interests of the University</w:t>
      </w:r>
      <w:r w:rsidR="003722F6">
        <w:rPr>
          <w:rFonts w:ascii="Arial" w:hAnsi="Arial" w:cs="Arial"/>
          <w:color w:val="000000" w:themeColor="text1"/>
        </w:rPr>
        <w:t xml:space="preserve"> to meet its aims and ambitions</w:t>
      </w:r>
      <w:r>
        <w:rPr>
          <w:rFonts w:ascii="Arial" w:hAnsi="Arial" w:cs="Arial"/>
          <w:color w:val="000000" w:themeColor="text1"/>
        </w:rPr>
        <w:t xml:space="preserve">. </w:t>
      </w:r>
    </w:p>
    <w:p w14:paraId="26F7F318" w14:textId="3896FC74" w:rsidR="002A62F4" w:rsidRDefault="002A62F4" w:rsidP="007F4DAA">
      <w:pPr>
        <w:spacing w:after="0"/>
        <w:jc w:val="both"/>
        <w:rPr>
          <w:rFonts w:ascii="Arial" w:hAnsi="Arial" w:cs="Arial"/>
          <w:color w:val="000000" w:themeColor="text1"/>
        </w:rPr>
      </w:pPr>
    </w:p>
    <w:p w14:paraId="135FC164" w14:textId="3A6C5365" w:rsidR="009F2D43" w:rsidRPr="009F2D43" w:rsidRDefault="009F2D43" w:rsidP="007F4DAA">
      <w:pPr>
        <w:spacing w:after="0"/>
        <w:jc w:val="both"/>
        <w:rPr>
          <w:rFonts w:ascii="Arial" w:hAnsi="Arial" w:cs="Arial"/>
          <w:b/>
          <w:color w:val="000000" w:themeColor="text1"/>
          <w:u w:val="single"/>
        </w:rPr>
      </w:pPr>
      <w:r>
        <w:rPr>
          <w:rFonts w:ascii="Arial" w:hAnsi="Arial" w:cs="Arial"/>
          <w:color w:val="000000" w:themeColor="text1"/>
        </w:rPr>
        <w:tab/>
      </w:r>
      <w:r w:rsidRPr="009F2D43">
        <w:rPr>
          <w:rFonts w:ascii="Arial" w:hAnsi="Arial" w:cs="Arial"/>
          <w:b/>
          <w:color w:val="000000" w:themeColor="text1"/>
          <w:u w:val="single"/>
        </w:rPr>
        <w:t xml:space="preserve">Frequency of </w:t>
      </w:r>
      <w:r>
        <w:rPr>
          <w:rFonts w:ascii="Arial" w:hAnsi="Arial" w:cs="Arial"/>
          <w:b/>
          <w:color w:val="000000" w:themeColor="text1"/>
          <w:u w:val="single"/>
        </w:rPr>
        <w:t xml:space="preserve">Future </w:t>
      </w:r>
      <w:r w:rsidRPr="009F2D43">
        <w:rPr>
          <w:rFonts w:ascii="Arial" w:hAnsi="Arial" w:cs="Arial"/>
          <w:b/>
          <w:color w:val="000000" w:themeColor="text1"/>
          <w:u w:val="single"/>
        </w:rPr>
        <w:t>Board Meetings</w:t>
      </w:r>
    </w:p>
    <w:p w14:paraId="100B2A39" w14:textId="36FF860D" w:rsidR="009F2D43" w:rsidRDefault="009F2D43" w:rsidP="007F4DAA">
      <w:pPr>
        <w:spacing w:after="0"/>
        <w:jc w:val="both"/>
        <w:rPr>
          <w:rFonts w:ascii="Arial" w:hAnsi="Arial" w:cs="Arial"/>
          <w:color w:val="000000" w:themeColor="text1"/>
        </w:rPr>
      </w:pPr>
    </w:p>
    <w:p w14:paraId="30FBD1AD" w14:textId="77777777" w:rsidR="00FC5D56" w:rsidRDefault="00FC5D56" w:rsidP="00FC5D56">
      <w:pPr>
        <w:spacing w:after="0"/>
        <w:ind w:left="720"/>
        <w:jc w:val="both"/>
        <w:rPr>
          <w:rFonts w:ascii="Arial" w:hAnsi="Arial" w:cs="Arial"/>
          <w:color w:val="000000" w:themeColor="text1"/>
        </w:rPr>
      </w:pPr>
      <w:r>
        <w:rPr>
          <w:rFonts w:ascii="Arial" w:hAnsi="Arial" w:cs="Arial"/>
          <w:color w:val="000000" w:themeColor="text1"/>
        </w:rPr>
        <w:t xml:space="preserve">The Chair of the Board referred Board members to Professor Myra Nimmo’s email that queried whether the frequency of Board meetings should be reduced in line with was recommended in the recent Board Effectiveness Review. </w:t>
      </w:r>
    </w:p>
    <w:p w14:paraId="51196F11" w14:textId="77777777" w:rsidR="00FC5D56" w:rsidRDefault="00FC5D56" w:rsidP="00FC5D56">
      <w:pPr>
        <w:spacing w:after="0"/>
        <w:ind w:left="720"/>
        <w:jc w:val="both"/>
        <w:rPr>
          <w:rFonts w:ascii="Arial" w:hAnsi="Arial" w:cs="Arial"/>
          <w:color w:val="000000" w:themeColor="text1"/>
        </w:rPr>
      </w:pPr>
    </w:p>
    <w:p w14:paraId="03C664B0" w14:textId="79074A8A" w:rsidR="00FC5D56" w:rsidRDefault="00FC5D56" w:rsidP="00FC5D56">
      <w:pPr>
        <w:spacing w:after="0"/>
        <w:ind w:left="720"/>
        <w:jc w:val="both"/>
        <w:rPr>
          <w:rFonts w:ascii="Arial" w:hAnsi="Arial" w:cs="Arial"/>
          <w:color w:val="000000" w:themeColor="text1"/>
        </w:rPr>
      </w:pPr>
      <w:r>
        <w:rPr>
          <w:rFonts w:ascii="Arial" w:hAnsi="Arial" w:cs="Arial"/>
          <w:color w:val="000000" w:themeColor="text1"/>
        </w:rPr>
        <w:t xml:space="preserve">Professor Nimmo clarified that her query was not so much about </w:t>
      </w:r>
      <w:r w:rsidR="00DD3DAE">
        <w:rPr>
          <w:rFonts w:ascii="Arial" w:hAnsi="Arial" w:cs="Arial"/>
          <w:color w:val="000000" w:themeColor="text1"/>
        </w:rPr>
        <w:t xml:space="preserve">wanting fewer meetings but that she was very aware at a more general level that there was a </w:t>
      </w:r>
      <w:r w:rsidR="00322E52">
        <w:rPr>
          <w:rFonts w:ascii="Arial" w:hAnsi="Arial" w:cs="Arial"/>
          <w:color w:val="000000" w:themeColor="text1"/>
        </w:rPr>
        <w:t>tendency</w:t>
      </w:r>
      <w:r w:rsidR="00DD3DAE">
        <w:rPr>
          <w:rFonts w:ascii="Arial" w:hAnsi="Arial" w:cs="Arial"/>
          <w:color w:val="000000" w:themeColor="text1"/>
        </w:rPr>
        <w:t xml:space="preserve"> for Boards to stray into Executive and operational matters when meetings were held too frequently. The correct </w:t>
      </w:r>
      <w:r w:rsidR="00322E52">
        <w:rPr>
          <w:rFonts w:ascii="Arial" w:hAnsi="Arial" w:cs="Arial"/>
          <w:color w:val="000000" w:themeColor="text1"/>
        </w:rPr>
        <w:t>balance</w:t>
      </w:r>
      <w:r w:rsidR="00DD3DAE">
        <w:rPr>
          <w:rFonts w:ascii="Arial" w:hAnsi="Arial" w:cs="Arial"/>
          <w:color w:val="000000" w:themeColor="text1"/>
        </w:rPr>
        <w:t xml:space="preserve"> between strategic and operational matters needed to be achieved. </w:t>
      </w:r>
    </w:p>
    <w:p w14:paraId="258F8860" w14:textId="7C081744" w:rsidR="00DD3DAE" w:rsidRDefault="00DD3DAE" w:rsidP="00FC5D56">
      <w:pPr>
        <w:spacing w:after="0"/>
        <w:ind w:left="720"/>
        <w:jc w:val="both"/>
        <w:rPr>
          <w:rFonts w:ascii="Arial" w:hAnsi="Arial" w:cs="Arial"/>
          <w:color w:val="000000" w:themeColor="text1"/>
        </w:rPr>
      </w:pPr>
    </w:p>
    <w:p w14:paraId="5D717E6B" w14:textId="69157E9F" w:rsidR="00DD3DAE" w:rsidRDefault="00DD3DAE" w:rsidP="00FC5D56">
      <w:pPr>
        <w:spacing w:after="0"/>
        <w:ind w:left="720"/>
        <w:jc w:val="both"/>
        <w:rPr>
          <w:rFonts w:ascii="Arial" w:hAnsi="Arial" w:cs="Arial"/>
          <w:color w:val="000000" w:themeColor="text1"/>
        </w:rPr>
      </w:pPr>
      <w:r>
        <w:rPr>
          <w:rFonts w:ascii="Arial" w:hAnsi="Arial" w:cs="Arial"/>
          <w:color w:val="000000" w:themeColor="text1"/>
        </w:rPr>
        <w:t>The Chair of the Board agreed that a clear demarcation between strategic and operational matters needed to be achieved. The Governance</w:t>
      </w:r>
      <w:r w:rsidR="005A6C75">
        <w:rPr>
          <w:rFonts w:ascii="Arial" w:hAnsi="Arial" w:cs="Arial"/>
          <w:color w:val="000000" w:themeColor="text1"/>
        </w:rPr>
        <w:t xml:space="preserve"> and Nominations Committee was set to consider</w:t>
      </w:r>
      <w:r>
        <w:rPr>
          <w:rFonts w:ascii="Arial" w:hAnsi="Arial" w:cs="Arial"/>
          <w:color w:val="000000" w:themeColor="text1"/>
        </w:rPr>
        <w:t xml:space="preserve"> how best to progress Board Effectiveness Review recommendations at its meeting on 28 April 2021. The Chair advised that he would bring some recommendations back to Board on the frequency of Board meetings after consideration by </w:t>
      </w:r>
      <w:r w:rsidR="005A6C75">
        <w:rPr>
          <w:rFonts w:ascii="Arial" w:hAnsi="Arial" w:cs="Arial"/>
          <w:color w:val="000000" w:themeColor="text1"/>
        </w:rPr>
        <w:t xml:space="preserve">the </w:t>
      </w:r>
      <w:r>
        <w:rPr>
          <w:rFonts w:ascii="Arial" w:hAnsi="Arial" w:cs="Arial"/>
          <w:color w:val="000000" w:themeColor="text1"/>
        </w:rPr>
        <w:t xml:space="preserve">Committee. Board members were content with this proposal. </w:t>
      </w:r>
    </w:p>
    <w:p w14:paraId="228A3559" w14:textId="77777777" w:rsidR="00DD3DAE" w:rsidRDefault="00DD3DAE" w:rsidP="007F4DAA">
      <w:pPr>
        <w:spacing w:after="0"/>
        <w:jc w:val="both"/>
        <w:rPr>
          <w:rFonts w:ascii="Arial" w:hAnsi="Arial" w:cs="Arial"/>
          <w:color w:val="000000" w:themeColor="text1"/>
        </w:rPr>
      </w:pPr>
    </w:p>
    <w:p w14:paraId="39447978" w14:textId="5D01A0FF" w:rsidR="009F2D43" w:rsidRDefault="009F2D43" w:rsidP="007F4DAA">
      <w:pPr>
        <w:spacing w:after="0"/>
        <w:jc w:val="both"/>
        <w:rPr>
          <w:rFonts w:ascii="Arial" w:hAnsi="Arial" w:cs="Arial"/>
          <w:color w:val="000000" w:themeColor="text1"/>
        </w:rPr>
      </w:pPr>
      <w:r>
        <w:rPr>
          <w:rFonts w:ascii="Arial" w:hAnsi="Arial" w:cs="Arial"/>
          <w:color w:val="000000" w:themeColor="text1"/>
        </w:rPr>
        <w:tab/>
      </w:r>
    </w:p>
    <w:p w14:paraId="4596901F" w14:textId="59027C79" w:rsidR="004A1AAE" w:rsidRPr="002A62F4" w:rsidRDefault="002A62F4" w:rsidP="007F4DAA">
      <w:pPr>
        <w:spacing w:after="0"/>
        <w:jc w:val="both"/>
        <w:rPr>
          <w:rFonts w:ascii="Arial" w:hAnsi="Arial" w:cs="Arial"/>
          <w:b/>
          <w:color w:val="000000" w:themeColor="text1"/>
          <w:u w:val="single"/>
        </w:rPr>
      </w:pPr>
      <w:r w:rsidRPr="002A62F4">
        <w:rPr>
          <w:rFonts w:ascii="Arial" w:hAnsi="Arial" w:cs="Arial"/>
          <w:b/>
          <w:color w:val="000000" w:themeColor="text1"/>
          <w:u w:val="single"/>
        </w:rPr>
        <w:t xml:space="preserve">PART B </w:t>
      </w:r>
      <w:r w:rsidR="004A1AAE" w:rsidRPr="002A62F4">
        <w:rPr>
          <w:rFonts w:ascii="Arial" w:hAnsi="Arial" w:cs="Arial"/>
          <w:b/>
          <w:color w:val="000000" w:themeColor="text1"/>
          <w:u w:val="single"/>
        </w:rPr>
        <w:t>(items to note)</w:t>
      </w:r>
    </w:p>
    <w:p w14:paraId="680978E1" w14:textId="355D1C6F" w:rsidR="004A1AAE" w:rsidRDefault="004A1AAE" w:rsidP="007F4DAA">
      <w:pPr>
        <w:spacing w:after="0"/>
        <w:jc w:val="both"/>
        <w:rPr>
          <w:rFonts w:ascii="Arial" w:hAnsi="Arial" w:cs="Arial"/>
          <w:color w:val="000000" w:themeColor="text1"/>
        </w:rPr>
      </w:pPr>
    </w:p>
    <w:p w14:paraId="50189CA0" w14:textId="77777777" w:rsidR="00D161F9" w:rsidRDefault="00D161F9" w:rsidP="007F4DAA">
      <w:pPr>
        <w:spacing w:after="0"/>
        <w:jc w:val="both"/>
        <w:rPr>
          <w:rFonts w:ascii="Arial" w:hAnsi="Arial" w:cs="Arial"/>
          <w:color w:val="000000" w:themeColor="text1"/>
        </w:rPr>
      </w:pPr>
    </w:p>
    <w:p w14:paraId="05A1D8F4" w14:textId="65DC023C" w:rsidR="004A1AAE" w:rsidRPr="002A62F4" w:rsidRDefault="004A1AAE" w:rsidP="007F4DAA">
      <w:pPr>
        <w:spacing w:after="0"/>
        <w:jc w:val="both"/>
        <w:rPr>
          <w:rFonts w:ascii="Arial" w:hAnsi="Arial" w:cs="Arial"/>
          <w:b/>
          <w:color w:val="000000" w:themeColor="text1"/>
          <w:u w:val="single"/>
        </w:rPr>
      </w:pPr>
      <w:r w:rsidRPr="002A62F4">
        <w:rPr>
          <w:rFonts w:ascii="Arial" w:hAnsi="Arial" w:cs="Arial"/>
          <w:b/>
          <w:color w:val="000000" w:themeColor="text1"/>
        </w:rPr>
        <w:t>6.</w:t>
      </w:r>
      <w:r w:rsidRPr="002A62F4">
        <w:rPr>
          <w:rFonts w:ascii="Arial" w:hAnsi="Arial" w:cs="Arial"/>
          <w:b/>
          <w:color w:val="000000" w:themeColor="text1"/>
        </w:rPr>
        <w:tab/>
      </w:r>
      <w:r w:rsidRPr="002A62F4">
        <w:rPr>
          <w:rFonts w:ascii="Arial" w:hAnsi="Arial" w:cs="Arial"/>
          <w:b/>
          <w:color w:val="000000" w:themeColor="text1"/>
          <w:u w:val="single"/>
        </w:rPr>
        <w:t>Dates of Future Meetings</w:t>
      </w:r>
      <w:r w:rsidR="002A62F4" w:rsidRPr="002A62F4">
        <w:rPr>
          <w:rFonts w:ascii="Arial" w:hAnsi="Arial" w:cs="Arial"/>
          <w:b/>
          <w:color w:val="000000" w:themeColor="text1"/>
          <w:u w:val="single"/>
        </w:rPr>
        <w:t xml:space="preserve"> (agenda item 6)</w:t>
      </w:r>
    </w:p>
    <w:p w14:paraId="321ECF43" w14:textId="31AD9E44" w:rsidR="004A1AAE" w:rsidRDefault="004A1AAE" w:rsidP="007F4DAA">
      <w:pPr>
        <w:spacing w:after="0"/>
        <w:jc w:val="both"/>
        <w:rPr>
          <w:rFonts w:ascii="Arial" w:hAnsi="Arial" w:cs="Arial"/>
          <w:color w:val="000000" w:themeColor="text1"/>
        </w:rPr>
      </w:pPr>
    </w:p>
    <w:p w14:paraId="6C9D5903" w14:textId="3C65022E" w:rsidR="004A1AAE" w:rsidRPr="002A62F4" w:rsidRDefault="004A1AAE" w:rsidP="007F4DAA">
      <w:pPr>
        <w:spacing w:after="0"/>
        <w:jc w:val="both"/>
        <w:rPr>
          <w:rFonts w:ascii="Arial" w:hAnsi="Arial" w:cs="Arial"/>
          <w:b/>
          <w:color w:val="000000" w:themeColor="text1"/>
        </w:rPr>
      </w:pPr>
      <w:r>
        <w:rPr>
          <w:rFonts w:ascii="Arial" w:hAnsi="Arial" w:cs="Arial"/>
          <w:color w:val="000000" w:themeColor="text1"/>
        </w:rPr>
        <w:tab/>
      </w:r>
      <w:r w:rsidR="00322E52">
        <w:rPr>
          <w:rFonts w:ascii="Arial" w:hAnsi="Arial" w:cs="Arial"/>
          <w:b/>
          <w:color w:val="000000" w:themeColor="text1"/>
        </w:rPr>
        <w:t>The Board Resolved:</w:t>
      </w:r>
    </w:p>
    <w:p w14:paraId="3199BC77" w14:textId="2D3330E5" w:rsidR="004A1AAE" w:rsidRPr="002A62F4" w:rsidRDefault="004A1AAE" w:rsidP="007F4DAA">
      <w:pPr>
        <w:spacing w:after="0"/>
        <w:jc w:val="both"/>
        <w:rPr>
          <w:rFonts w:ascii="Arial" w:hAnsi="Arial" w:cs="Arial"/>
          <w:b/>
          <w:color w:val="000000" w:themeColor="text1"/>
        </w:rPr>
      </w:pPr>
    </w:p>
    <w:p w14:paraId="1FE795A3" w14:textId="41C77B1A" w:rsidR="004A1AAE" w:rsidRPr="002A62F4" w:rsidRDefault="004A1AAE" w:rsidP="007F4DAA">
      <w:pPr>
        <w:spacing w:after="0"/>
        <w:jc w:val="both"/>
        <w:rPr>
          <w:rFonts w:ascii="Arial" w:hAnsi="Arial" w:cs="Arial"/>
          <w:b/>
          <w:color w:val="000000" w:themeColor="text1"/>
        </w:rPr>
      </w:pPr>
      <w:r w:rsidRPr="002A62F4">
        <w:rPr>
          <w:rFonts w:ascii="Arial" w:hAnsi="Arial" w:cs="Arial"/>
          <w:b/>
          <w:color w:val="000000" w:themeColor="text1"/>
        </w:rPr>
        <w:tab/>
        <w:t>To note the dates of future meetings</w:t>
      </w:r>
      <w:r w:rsidR="00626E73" w:rsidRPr="002A62F4">
        <w:rPr>
          <w:rFonts w:ascii="Arial" w:hAnsi="Arial" w:cs="Arial"/>
          <w:b/>
          <w:color w:val="000000" w:themeColor="text1"/>
        </w:rPr>
        <w:t xml:space="preserve"> as follows</w:t>
      </w:r>
      <w:r w:rsidRPr="002A62F4">
        <w:rPr>
          <w:rFonts w:ascii="Arial" w:hAnsi="Arial" w:cs="Arial"/>
          <w:b/>
          <w:color w:val="000000" w:themeColor="text1"/>
        </w:rPr>
        <w:t>:</w:t>
      </w:r>
    </w:p>
    <w:p w14:paraId="40953305" w14:textId="0ED7851C" w:rsidR="004A1AAE" w:rsidRPr="002A62F4" w:rsidRDefault="004A1AAE" w:rsidP="007F4DAA">
      <w:pPr>
        <w:spacing w:after="0"/>
        <w:jc w:val="both"/>
        <w:rPr>
          <w:rFonts w:ascii="Arial" w:hAnsi="Arial" w:cs="Arial"/>
          <w:b/>
          <w:color w:val="000000" w:themeColor="text1"/>
        </w:rPr>
      </w:pPr>
    </w:p>
    <w:p w14:paraId="53AA94FA" w14:textId="77777777" w:rsidR="00626E73" w:rsidRPr="002A62F4" w:rsidRDefault="004A1AAE" w:rsidP="00626E73">
      <w:pPr>
        <w:pStyle w:val="ListParagraph"/>
        <w:spacing w:after="0"/>
        <w:ind w:left="0"/>
        <w:rPr>
          <w:rFonts w:ascii="Arial" w:hAnsi="Arial" w:cs="Arial"/>
          <w:b/>
        </w:rPr>
      </w:pPr>
      <w:r w:rsidRPr="002A62F4">
        <w:rPr>
          <w:rFonts w:ascii="Arial" w:hAnsi="Arial" w:cs="Arial"/>
          <w:b/>
          <w:color w:val="000000" w:themeColor="text1"/>
        </w:rPr>
        <w:tab/>
      </w:r>
      <w:r w:rsidR="00626E73" w:rsidRPr="002A62F4">
        <w:rPr>
          <w:rFonts w:ascii="Arial" w:hAnsi="Arial" w:cs="Arial"/>
          <w:b/>
        </w:rPr>
        <w:t>Thursday 13 May 2021 at 4.00pm</w:t>
      </w:r>
    </w:p>
    <w:p w14:paraId="52222FC8" w14:textId="77777777" w:rsidR="00626E73" w:rsidRPr="002A62F4" w:rsidRDefault="00626E73" w:rsidP="00626E73">
      <w:pPr>
        <w:pStyle w:val="ListParagraph"/>
        <w:spacing w:after="0"/>
        <w:ind w:left="0" w:firstLine="720"/>
        <w:rPr>
          <w:rFonts w:ascii="Arial" w:hAnsi="Arial" w:cs="Arial"/>
          <w:b/>
        </w:rPr>
      </w:pPr>
      <w:r w:rsidRPr="002A62F4">
        <w:rPr>
          <w:rFonts w:ascii="Arial" w:hAnsi="Arial" w:cs="Arial"/>
          <w:b/>
        </w:rPr>
        <w:t>Thursday 10 June 2021 at 4.00pm</w:t>
      </w:r>
    </w:p>
    <w:p w14:paraId="7D1A32AC" w14:textId="048FFA41" w:rsidR="004A1AAE" w:rsidRPr="002A62F4" w:rsidRDefault="00626E73" w:rsidP="00626E73">
      <w:pPr>
        <w:spacing w:after="0"/>
        <w:ind w:firstLine="709"/>
        <w:jc w:val="both"/>
        <w:rPr>
          <w:rFonts w:ascii="Arial" w:hAnsi="Arial" w:cs="Arial"/>
          <w:b/>
          <w:color w:val="000000" w:themeColor="text1"/>
        </w:rPr>
      </w:pPr>
      <w:r w:rsidRPr="002A62F4">
        <w:rPr>
          <w:rFonts w:ascii="Arial" w:hAnsi="Arial" w:cs="Arial"/>
          <w:b/>
        </w:rPr>
        <w:t>Thursday 8 July 2021 at 4.00pm</w:t>
      </w:r>
    </w:p>
    <w:p w14:paraId="70C4679E" w14:textId="519CF307" w:rsidR="004A1AAE" w:rsidRDefault="004A1AAE" w:rsidP="007F4DAA">
      <w:pPr>
        <w:spacing w:after="0"/>
        <w:jc w:val="both"/>
        <w:rPr>
          <w:rFonts w:ascii="Arial" w:hAnsi="Arial" w:cs="Arial"/>
          <w:color w:val="000000" w:themeColor="text1"/>
        </w:rPr>
      </w:pPr>
    </w:p>
    <w:p w14:paraId="5BC1E3F0" w14:textId="1F1B728C" w:rsidR="007F2543" w:rsidRDefault="00506DA3" w:rsidP="007F2543">
      <w:pPr>
        <w:spacing w:after="0"/>
        <w:ind w:firstLine="709"/>
        <w:jc w:val="both"/>
        <w:rPr>
          <w:rFonts w:ascii="Arial" w:hAnsi="Arial" w:cs="Arial"/>
          <w:color w:val="000000" w:themeColor="text1"/>
        </w:rPr>
      </w:pPr>
      <w:r>
        <w:rPr>
          <w:rFonts w:ascii="Arial" w:hAnsi="Arial" w:cs="Arial"/>
          <w:color w:val="000000" w:themeColor="text1"/>
        </w:rPr>
        <w:t>(Secretariat note: The Vice Chancellor left the Board meeting at this juncture).</w:t>
      </w:r>
    </w:p>
    <w:p w14:paraId="75CC25A8" w14:textId="249FB023" w:rsidR="00506DA3" w:rsidRDefault="00506DA3" w:rsidP="007F4DAA">
      <w:pPr>
        <w:spacing w:after="0"/>
        <w:jc w:val="both"/>
        <w:rPr>
          <w:rFonts w:ascii="Arial" w:hAnsi="Arial" w:cs="Arial"/>
          <w:color w:val="000000" w:themeColor="text1"/>
        </w:rPr>
      </w:pPr>
    </w:p>
    <w:p w14:paraId="1D34E27E" w14:textId="77777777" w:rsidR="009252CF" w:rsidRDefault="009252CF" w:rsidP="007F4DAA">
      <w:pPr>
        <w:spacing w:after="0"/>
        <w:jc w:val="both"/>
        <w:rPr>
          <w:rFonts w:ascii="Arial" w:hAnsi="Arial" w:cs="Arial"/>
          <w:color w:val="000000" w:themeColor="text1"/>
        </w:rPr>
      </w:pPr>
    </w:p>
    <w:p w14:paraId="4E8E4EBA" w14:textId="14A5852D" w:rsidR="00626E73" w:rsidRPr="002A62F4" w:rsidRDefault="002A62F4" w:rsidP="007F4DAA">
      <w:pPr>
        <w:spacing w:after="0"/>
        <w:jc w:val="both"/>
        <w:rPr>
          <w:rFonts w:ascii="Arial" w:hAnsi="Arial" w:cs="Arial"/>
          <w:b/>
          <w:color w:val="000000" w:themeColor="text1"/>
          <w:u w:val="single"/>
        </w:rPr>
      </w:pPr>
      <w:r w:rsidRPr="002A62F4">
        <w:rPr>
          <w:rFonts w:ascii="Arial" w:hAnsi="Arial" w:cs="Arial"/>
          <w:b/>
          <w:color w:val="000000" w:themeColor="text1"/>
          <w:u w:val="single"/>
        </w:rPr>
        <w:t xml:space="preserve">PART C </w:t>
      </w:r>
      <w:r w:rsidR="00626E73" w:rsidRPr="002A62F4">
        <w:rPr>
          <w:rFonts w:ascii="Arial" w:hAnsi="Arial" w:cs="Arial"/>
          <w:b/>
          <w:color w:val="000000" w:themeColor="text1"/>
          <w:u w:val="single"/>
        </w:rPr>
        <w:t>(Restricted Business)</w:t>
      </w:r>
    </w:p>
    <w:p w14:paraId="7E9D5584" w14:textId="3AD291C7" w:rsidR="00626E73" w:rsidRDefault="00626E73" w:rsidP="007F4DAA">
      <w:pPr>
        <w:spacing w:after="0"/>
        <w:jc w:val="both"/>
        <w:rPr>
          <w:rFonts w:ascii="Arial" w:hAnsi="Arial" w:cs="Arial"/>
          <w:color w:val="000000" w:themeColor="text1"/>
        </w:rPr>
      </w:pPr>
    </w:p>
    <w:p w14:paraId="3B2F510A" w14:textId="77777777" w:rsidR="00D161F9" w:rsidRDefault="00D161F9" w:rsidP="007F4DAA">
      <w:pPr>
        <w:spacing w:after="0"/>
        <w:jc w:val="both"/>
        <w:rPr>
          <w:rFonts w:ascii="Arial" w:hAnsi="Arial" w:cs="Arial"/>
          <w:color w:val="000000" w:themeColor="text1"/>
        </w:rPr>
      </w:pPr>
    </w:p>
    <w:p w14:paraId="705ECE63" w14:textId="59614127" w:rsidR="00626E73" w:rsidRPr="009252CF" w:rsidRDefault="009252CF" w:rsidP="00506DA3">
      <w:pPr>
        <w:spacing w:after="0"/>
        <w:ind w:left="709" w:hanging="709"/>
        <w:jc w:val="both"/>
        <w:rPr>
          <w:rFonts w:ascii="Arial" w:hAnsi="Arial" w:cs="Arial"/>
          <w:b/>
          <w:color w:val="000000" w:themeColor="text1"/>
          <w:u w:val="single"/>
        </w:rPr>
      </w:pPr>
      <w:r>
        <w:rPr>
          <w:rFonts w:ascii="Arial" w:hAnsi="Arial" w:cs="Arial"/>
          <w:b/>
          <w:color w:val="000000" w:themeColor="text1"/>
        </w:rPr>
        <w:t>7.</w:t>
      </w:r>
      <w:r>
        <w:rPr>
          <w:rFonts w:ascii="Arial" w:hAnsi="Arial" w:cs="Arial"/>
          <w:b/>
          <w:color w:val="000000" w:themeColor="text1"/>
        </w:rPr>
        <w:tab/>
      </w:r>
      <w:r w:rsidRPr="009252CF">
        <w:rPr>
          <w:rFonts w:ascii="Arial" w:hAnsi="Arial" w:cs="Arial"/>
          <w:b/>
          <w:color w:val="000000" w:themeColor="text1"/>
          <w:u w:val="single"/>
        </w:rPr>
        <w:t>R</w:t>
      </w:r>
      <w:r w:rsidR="00506DA3" w:rsidRPr="009252CF">
        <w:rPr>
          <w:rFonts w:ascii="Arial" w:hAnsi="Arial" w:cs="Arial"/>
          <w:b/>
          <w:color w:val="000000" w:themeColor="text1"/>
          <w:u w:val="single"/>
        </w:rPr>
        <w:t xml:space="preserve">estricted Minutes of the Special Meeting of the Board of Governors </w:t>
      </w:r>
      <w:r w:rsidRPr="009252CF">
        <w:rPr>
          <w:rFonts w:ascii="Arial" w:hAnsi="Arial" w:cs="Arial"/>
          <w:b/>
          <w:color w:val="000000" w:themeColor="text1"/>
          <w:u w:val="single"/>
        </w:rPr>
        <w:t>(</w:t>
      </w:r>
      <w:r w:rsidR="00506DA3" w:rsidRPr="009252CF">
        <w:rPr>
          <w:rFonts w:ascii="Arial" w:hAnsi="Arial" w:cs="Arial"/>
          <w:b/>
          <w:color w:val="000000" w:themeColor="text1"/>
          <w:u w:val="single"/>
        </w:rPr>
        <w:t>11 March 2021</w:t>
      </w:r>
      <w:r w:rsidRPr="009252CF">
        <w:rPr>
          <w:rFonts w:ascii="Arial" w:hAnsi="Arial" w:cs="Arial"/>
          <w:b/>
          <w:color w:val="000000" w:themeColor="text1"/>
          <w:u w:val="single"/>
        </w:rPr>
        <w:t>)</w:t>
      </w:r>
      <w:r>
        <w:rPr>
          <w:rFonts w:ascii="Arial" w:hAnsi="Arial" w:cs="Arial"/>
          <w:b/>
          <w:color w:val="000000" w:themeColor="text1"/>
          <w:u w:val="single"/>
        </w:rPr>
        <w:t xml:space="preserve"> (additional paper)</w:t>
      </w:r>
    </w:p>
    <w:p w14:paraId="265BB7A4" w14:textId="088DE13C" w:rsidR="00506DA3" w:rsidRDefault="00506DA3" w:rsidP="007F4DAA">
      <w:pPr>
        <w:spacing w:after="0"/>
        <w:jc w:val="both"/>
        <w:rPr>
          <w:rFonts w:ascii="Arial" w:hAnsi="Arial" w:cs="Arial"/>
          <w:color w:val="000000" w:themeColor="text1"/>
        </w:rPr>
      </w:pPr>
    </w:p>
    <w:p w14:paraId="37FE8233" w14:textId="146CA30D" w:rsidR="00A66482" w:rsidRPr="009F4E8B" w:rsidRDefault="00A66482" w:rsidP="00A66482">
      <w:pPr>
        <w:spacing w:after="0"/>
        <w:ind w:left="720" w:hanging="720"/>
        <w:jc w:val="both"/>
        <w:rPr>
          <w:rFonts w:ascii="Arial" w:hAnsi="Arial" w:cs="Arial"/>
        </w:rPr>
      </w:pPr>
      <w:r>
        <w:rPr>
          <w:rFonts w:ascii="Arial" w:hAnsi="Arial" w:cs="Arial"/>
          <w:color w:val="000000" w:themeColor="text1"/>
        </w:rPr>
        <w:tab/>
      </w:r>
      <w:r w:rsidRPr="009F4E8B">
        <w:rPr>
          <w:rFonts w:ascii="Arial" w:hAnsi="Arial" w:cs="Arial"/>
        </w:rPr>
        <w:t>The</w:t>
      </w:r>
      <w:r w:rsidR="001155F5">
        <w:rPr>
          <w:rFonts w:ascii="Arial" w:hAnsi="Arial" w:cs="Arial"/>
        </w:rPr>
        <w:t xml:space="preserve"> Board considered a Restricted Minutes from its previous meeting </w:t>
      </w:r>
      <w:r w:rsidRPr="009F4E8B">
        <w:rPr>
          <w:rFonts w:ascii="Arial" w:hAnsi="Arial" w:cs="Arial"/>
        </w:rPr>
        <w:t xml:space="preserve">relating to the remuneration of the Vice Chancellor and Executive Group Members for 2020-21 (i.e. University staff at Level 1 and Level 2). </w:t>
      </w:r>
    </w:p>
    <w:p w14:paraId="2AA71B1C" w14:textId="099095F0" w:rsidR="00322E52" w:rsidRDefault="00322E52" w:rsidP="007F4DAA">
      <w:pPr>
        <w:spacing w:after="0"/>
        <w:jc w:val="both"/>
        <w:rPr>
          <w:rFonts w:ascii="Arial" w:hAnsi="Arial" w:cs="Arial"/>
          <w:color w:val="000000" w:themeColor="text1"/>
        </w:rPr>
      </w:pPr>
    </w:p>
    <w:p w14:paraId="0AD4DA94" w14:textId="77777777" w:rsidR="001155F5" w:rsidRPr="00EB2DC5" w:rsidRDefault="001155F5" w:rsidP="007F4DAA">
      <w:pPr>
        <w:spacing w:after="0"/>
        <w:jc w:val="both"/>
        <w:rPr>
          <w:rFonts w:ascii="Arial" w:hAnsi="Arial" w:cs="Arial"/>
          <w:color w:val="000000" w:themeColor="text1"/>
        </w:rPr>
      </w:pPr>
    </w:p>
    <w:p w14:paraId="7B4CE282" w14:textId="126A52D8" w:rsidR="00F10FD8" w:rsidRPr="00EB2DC5" w:rsidRDefault="00997799" w:rsidP="00A5746B">
      <w:pPr>
        <w:spacing w:after="0"/>
        <w:ind w:left="709" w:hanging="709"/>
        <w:jc w:val="both"/>
        <w:rPr>
          <w:rFonts w:ascii="Arial" w:hAnsi="Arial" w:cs="Arial"/>
          <w:b/>
          <w:color w:val="000000" w:themeColor="text1"/>
          <w:u w:val="single"/>
        </w:rPr>
      </w:pPr>
      <w:r>
        <w:rPr>
          <w:rFonts w:ascii="Arial" w:hAnsi="Arial" w:cs="Arial"/>
          <w:b/>
          <w:color w:val="000000" w:themeColor="text1"/>
        </w:rPr>
        <w:t>8</w:t>
      </w:r>
      <w:r w:rsidR="00EF7B4D" w:rsidRPr="00EB2DC5">
        <w:rPr>
          <w:rFonts w:ascii="Arial" w:hAnsi="Arial" w:cs="Arial"/>
          <w:b/>
          <w:color w:val="000000" w:themeColor="text1"/>
        </w:rPr>
        <w:t>.</w:t>
      </w:r>
      <w:r w:rsidR="00EF7B4D" w:rsidRPr="00EB2DC5">
        <w:rPr>
          <w:rFonts w:ascii="Arial" w:hAnsi="Arial" w:cs="Arial"/>
          <w:b/>
          <w:color w:val="000000" w:themeColor="text1"/>
        </w:rPr>
        <w:tab/>
      </w:r>
      <w:r w:rsidR="00A5746B" w:rsidRPr="00EB2DC5">
        <w:rPr>
          <w:rFonts w:ascii="Arial" w:hAnsi="Arial" w:cs="Arial"/>
          <w:b/>
          <w:u w:val="single"/>
          <w:lang w:eastAsia="en-GB"/>
        </w:rPr>
        <w:t xml:space="preserve">Restricted Summary Report of Remuneration Committee Meeting: 9 December 2020 and 25 February </w:t>
      </w:r>
      <w:r w:rsidR="00322E52" w:rsidRPr="00EB2DC5">
        <w:rPr>
          <w:rFonts w:ascii="Arial" w:hAnsi="Arial" w:cs="Arial"/>
          <w:b/>
          <w:u w:val="single"/>
          <w:lang w:eastAsia="en-GB"/>
        </w:rPr>
        <w:t xml:space="preserve">2020 </w:t>
      </w:r>
      <w:r w:rsidR="00322E52">
        <w:rPr>
          <w:rFonts w:ascii="Arial" w:hAnsi="Arial" w:cs="Arial"/>
          <w:b/>
          <w:color w:val="000000" w:themeColor="text1"/>
          <w:u w:val="single"/>
        </w:rPr>
        <w:t>(</w:t>
      </w:r>
      <w:r>
        <w:rPr>
          <w:rFonts w:ascii="Arial" w:hAnsi="Arial" w:cs="Arial"/>
          <w:b/>
          <w:color w:val="000000" w:themeColor="text1"/>
          <w:u w:val="single"/>
        </w:rPr>
        <w:t>agenda item 7</w:t>
      </w:r>
      <w:r w:rsidR="00E904F9" w:rsidRPr="00EB2DC5">
        <w:rPr>
          <w:rFonts w:ascii="Arial" w:hAnsi="Arial" w:cs="Arial"/>
          <w:b/>
          <w:color w:val="000000" w:themeColor="text1"/>
          <w:u w:val="single"/>
        </w:rPr>
        <w:t>)</w:t>
      </w:r>
    </w:p>
    <w:p w14:paraId="62D5B637" w14:textId="77777777" w:rsidR="00A66482" w:rsidRDefault="00A66482" w:rsidP="00A66482">
      <w:pPr>
        <w:spacing w:after="0"/>
        <w:ind w:left="720" w:hanging="720"/>
        <w:jc w:val="both"/>
        <w:rPr>
          <w:rFonts w:ascii="Arial" w:hAnsi="Arial" w:cs="Arial"/>
        </w:rPr>
      </w:pPr>
    </w:p>
    <w:p w14:paraId="1521F5C3" w14:textId="422A10DD" w:rsidR="00A66482" w:rsidRPr="009F4E8B" w:rsidRDefault="00A66482" w:rsidP="00A66482">
      <w:pPr>
        <w:spacing w:after="0"/>
        <w:ind w:left="720" w:hanging="11"/>
        <w:jc w:val="both"/>
        <w:rPr>
          <w:rFonts w:ascii="Arial" w:hAnsi="Arial" w:cs="Arial"/>
        </w:rPr>
      </w:pPr>
      <w:r w:rsidRPr="009F4E8B">
        <w:rPr>
          <w:rFonts w:ascii="Arial" w:hAnsi="Arial" w:cs="Arial"/>
        </w:rPr>
        <w:t xml:space="preserve">The Board considered a Restricted Report of Remuneration Committee relating to the remuneration of the Vice Chancellor and Executive Group Members for 2020-21 (i.e. University staff at Level 1 and Level 2). </w:t>
      </w:r>
    </w:p>
    <w:p w14:paraId="4F9A913B" w14:textId="39B89EA4" w:rsidR="003C1B01" w:rsidRDefault="003C1B01" w:rsidP="00C11B14">
      <w:pPr>
        <w:spacing w:after="0"/>
        <w:ind w:left="709"/>
        <w:jc w:val="both"/>
        <w:rPr>
          <w:rFonts w:ascii="Arial" w:hAnsi="Arial" w:cs="Arial"/>
          <w:b/>
          <w:color w:val="000000" w:themeColor="text1"/>
          <w:u w:val="single"/>
        </w:rPr>
      </w:pPr>
    </w:p>
    <w:p w14:paraId="7AAAC374" w14:textId="77777777" w:rsidR="00A66482" w:rsidRPr="00EB2DC5" w:rsidRDefault="00A66482" w:rsidP="00C11B14">
      <w:pPr>
        <w:spacing w:after="0"/>
        <w:ind w:left="709"/>
        <w:jc w:val="both"/>
        <w:rPr>
          <w:rFonts w:ascii="Arial" w:hAnsi="Arial" w:cs="Arial"/>
          <w:b/>
          <w:color w:val="000000" w:themeColor="text1"/>
          <w:u w:val="single"/>
        </w:rPr>
      </w:pPr>
    </w:p>
    <w:p w14:paraId="55B00F88" w14:textId="77777777" w:rsidR="00D161F9" w:rsidRDefault="00D161F9" w:rsidP="007F2543">
      <w:pPr>
        <w:spacing w:after="0"/>
        <w:ind w:firstLine="709"/>
        <w:jc w:val="both"/>
        <w:rPr>
          <w:rFonts w:ascii="Arial" w:hAnsi="Arial" w:cs="Arial"/>
          <w:color w:val="000000" w:themeColor="text1"/>
        </w:rPr>
      </w:pPr>
    </w:p>
    <w:p w14:paraId="3CBFAC48" w14:textId="77777777" w:rsidR="00D161F9" w:rsidRDefault="00D161F9" w:rsidP="007F2543">
      <w:pPr>
        <w:spacing w:after="0"/>
        <w:ind w:firstLine="709"/>
        <w:jc w:val="both"/>
        <w:rPr>
          <w:rFonts w:ascii="Arial" w:hAnsi="Arial" w:cs="Arial"/>
          <w:color w:val="000000" w:themeColor="text1"/>
        </w:rPr>
      </w:pPr>
    </w:p>
    <w:p w14:paraId="75EFBC9B" w14:textId="77777777" w:rsidR="00D161F9" w:rsidRDefault="00D161F9" w:rsidP="007F2543">
      <w:pPr>
        <w:spacing w:after="0"/>
        <w:ind w:firstLine="709"/>
        <w:jc w:val="both"/>
        <w:rPr>
          <w:rFonts w:ascii="Arial" w:hAnsi="Arial" w:cs="Arial"/>
          <w:color w:val="000000" w:themeColor="text1"/>
        </w:rPr>
      </w:pPr>
    </w:p>
    <w:p w14:paraId="0E3C391E" w14:textId="531208FD" w:rsidR="005B2E8B" w:rsidRDefault="007F2543" w:rsidP="007F2543">
      <w:pPr>
        <w:spacing w:after="0"/>
        <w:ind w:firstLine="709"/>
        <w:jc w:val="both"/>
        <w:rPr>
          <w:rFonts w:ascii="Arial" w:hAnsi="Arial" w:cs="Arial"/>
          <w:color w:val="000000" w:themeColor="text1"/>
        </w:rPr>
      </w:pPr>
      <w:r>
        <w:rPr>
          <w:rFonts w:ascii="Arial" w:hAnsi="Arial" w:cs="Arial"/>
          <w:color w:val="000000" w:themeColor="text1"/>
        </w:rPr>
        <w:t>(Open Meeting concluded 4.20</w:t>
      </w:r>
      <w:r w:rsidR="005B2E8B" w:rsidRPr="007F2543">
        <w:rPr>
          <w:rFonts w:ascii="Arial" w:hAnsi="Arial" w:cs="Arial"/>
          <w:color w:val="000000" w:themeColor="text1"/>
        </w:rPr>
        <w:t>pm)</w:t>
      </w:r>
    </w:p>
    <w:p w14:paraId="0882465A" w14:textId="0CDAC234" w:rsidR="007F2543" w:rsidRPr="007F2543" w:rsidRDefault="007F2543" w:rsidP="007F2543">
      <w:pPr>
        <w:spacing w:after="0"/>
        <w:ind w:firstLine="709"/>
        <w:jc w:val="both"/>
        <w:rPr>
          <w:rFonts w:ascii="Arial" w:hAnsi="Arial" w:cs="Arial"/>
          <w:color w:val="000000" w:themeColor="text1"/>
        </w:rPr>
      </w:pPr>
      <w:r>
        <w:rPr>
          <w:rFonts w:ascii="Arial" w:hAnsi="Arial" w:cs="Arial"/>
          <w:color w:val="000000" w:themeColor="text1"/>
        </w:rPr>
        <w:t>(Restricted Meeting concluded 4.45pm)</w:t>
      </w:r>
    </w:p>
    <w:p w14:paraId="09BE7C6E" w14:textId="2A8935B6" w:rsidR="00D161F9" w:rsidRDefault="00D161F9" w:rsidP="00D161F9">
      <w:pPr>
        <w:spacing w:after="0"/>
        <w:jc w:val="both"/>
        <w:rPr>
          <w:rFonts w:ascii="Arial" w:hAnsi="Arial" w:cs="Arial"/>
          <w:b/>
        </w:rPr>
      </w:pPr>
    </w:p>
    <w:p w14:paraId="6CDE4C6C" w14:textId="77777777" w:rsidR="00D161F9" w:rsidRDefault="00D161F9" w:rsidP="00D161F9">
      <w:pPr>
        <w:spacing w:after="0"/>
        <w:jc w:val="both"/>
        <w:rPr>
          <w:rFonts w:ascii="Arial" w:hAnsi="Arial" w:cs="Arial"/>
          <w:b/>
        </w:rPr>
      </w:pPr>
    </w:p>
    <w:p w14:paraId="071B1DD9" w14:textId="53D0BBB9" w:rsidR="007D4216" w:rsidRPr="00D161F9" w:rsidRDefault="005B2E8B" w:rsidP="00D161F9">
      <w:pPr>
        <w:spacing w:after="0"/>
        <w:ind w:firstLine="709"/>
        <w:jc w:val="both"/>
        <w:rPr>
          <w:rFonts w:ascii="Arial" w:hAnsi="Arial" w:cs="Arial"/>
          <w:b/>
        </w:rPr>
      </w:pPr>
      <w:r w:rsidRPr="00D161F9">
        <w:rPr>
          <w:rFonts w:ascii="Arial" w:hAnsi="Arial" w:cs="Arial"/>
          <w:b/>
        </w:rPr>
        <w:t>Mr Nick Capaldi</w:t>
      </w:r>
    </w:p>
    <w:p w14:paraId="3654C2A8" w14:textId="77777777" w:rsidR="007D4216" w:rsidRPr="00322E52" w:rsidRDefault="007D4216" w:rsidP="00D161F9">
      <w:pPr>
        <w:spacing w:after="0"/>
        <w:ind w:firstLine="709"/>
        <w:jc w:val="both"/>
        <w:rPr>
          <w:rFonts w:ascii="Arial" w:hAnsi="Arial" w:cs="Arial"/>
          <w:b/>
        </w:rPr>
      </w:pPr>
      <w:r w:rsidRPr="00322E52">
        <w:rPr>
          <w:rFonts w:ascii="Arial" w:hAnsi="Arial" w:cs="Arial"/>
          <w:b/>
        </w:rPr>
        <w:t>Chair of the Board of Governors</w:t>
      </w:r>
    </w:p>
    <w:p w14:paraId="152A189A" w14:textId="77E4A4A7" w:rsidR="00E77094" w:rsidRPr="00322E52" w:rsidRDefault="007D4216" w:rsidP="00D161F9">
      <w:pPr>
        <w:spacing w:after="0"/>
        <w:ind w:firstLine="709"/>
        <w:jc w:val="both"/>
        <w:rPr>
          <w:rFonts w:ascii="Arial" w:hAnsi="Arial" w:cs="Arial"/>
        </w:rPr>
      </w:pPr>
      <w:r w:rsidRPr="00322E52">
        <w:rPr>
          <w:rFonts w:ascii="Arial" w:hAnsi="Arial" w:cs="Arial"/>
          <w:b/>
        </w:rPr>
        <w:t>Cardiff Metropolitan University</w:t>
      </w:r>
    </w:p>
    <w:sectPr w:rsidR="00E77094" w:rsidRPr="00322E52" w:rsidSect="00646B74">
      <w:headerReference w:type="even" r:id="rId11"/>
      <w:headerReference w:type="default" r:id="rId12"/>
      <w:footerReference w:type="even" r:id="rId13"/>
      <w:footerReference w:type="default" r:id="rId14"/>
      <w:headerReference w:type="first" r:id="rId15"/>
      <w:footerReference w:type="first" r:id="rId16"/>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CCF5" w14:textId="77777777" w:rsidR="003A054E" w:rsidRDefault="003A054E" w:rsidP="003329E2">
      <w:pPr>
        <w:spacing w:after="0" w:line="240" w:lineRule="auto"/>
      </w:pPr>
      <w:r>
        <w:separator/>
      </w:r>
    </w:p>
  </w:endnote>
  <w:endnote w:type="continuationSeparator" w:id="0">
    <w:p w14:paraId="2162371F" w14:textId="77777777" w:rsidR="003A054E" w:rsidRDefault="003A054E"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F90A" w14:textId="77777777" w:rsidR="007314CB" w:rsidRDefault="00731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70B33E4D" w:rsidR="00161B1B" w:rsidRPr="000630B9" w:rsidRDefault="00161B1B"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7314CB">
              <w:rPr>
                <w:rFonts w:ascii="Arial" w:hAnsi="Arial" w:cs="Arial"/>
                <w:b/>
                <w:bCs/>
                <w:noProof/>
                <w:sz w:val="24"/>
                <w:szCs w:val="24"/>
              </w:rPr>
              <w:t>2</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7314CB">
              <w:rPr>
                <w:rFonts w:ascii="Arial" w:hAnsi="Arial" w:cs="Arial"/>
                <w:b/>
                <w:bCs/>
                <w:noProof/>
                <w:sz w:val="24"/>
                <w:szCs w:val="24"/>
              </w:rPr>
              <w:t>5</w:t>
            </w:r>
            <w:r w:rsidRPr="000630B9">
              <w:rPr>
                <w:rFonts w:ascii="Arial" w:hAnsi="Arial" w:cs="Arial"/>
                <w:b/>
                <w:bCs/>
                <w:sz w:val="24"/>
                <w:szCs w:val="24"/>
              </w:rPr>
              <w:fldChar w:fldCharType="end"/>
            </w:r>
          </w:p>
        </w:sdtContent>
      </w:sdt>
    </w:sdtContent>
  </w:sdt>
  <w:p w14:paraId="6B0B8560" w14:textId="77777777" w:rsidR="00161B1B" w:rsidRDefault="00161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0EFA1232" w:rsidR="00161B1B" w:rsidRDefault="00161B1B"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7314CB">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7314CB">
              <w:rPr>
                <w:rFonts w:ascii="Arial" w:hAnsi="Arial" w:cs="Arial"/>
                <w:b/>
                <w:bCs/>
                <w:noProof/>
                <w:sz w:val="24"/>
                <w:szCs w:val="24"/>
              </w:rPr>
              <w:t>5</w:t>
            </w:r>
            <w:r w:rsidRPr="00BE424A">
              <w:rPr>
                <w:rFonts w:ascii="Arial" w:hAnsi="Arial" w:cs="Arial"/>
                <w:b/>
                <w:bCs/>
                <w:sz w:val="24"/>
                <w:szCs w:val="24"/>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677C" w14:textId="77777777" w:rsidR="003A054E" w:rsidRDefault="003A054E" w:rsidP="003329E2">
      <w:pPr>
        <w:spacing w:after="0" w:line="240" w:lineRule="auto"/>
      </w:pPr>
      <w:r>
        <w:separator/>
      </w:r>
    </w:p>
  </w:footnote>
  <w:footnote w:type="continuationSeparator" w:id="0">
    <w:p w14:paraId="4943DBE0" w14:textId="77777777" w:rsidR="003A054E" w:rsidRDefault="003A054E"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6EDA" w14:textId="77777777" w:rsidR="007314CB" w:rsidRDefault="00731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95D2" w14:textId="063440C8" w:rsidR="00161B1B" w:rsidRPr="000630B9" w:rsidRDefault="00161B1B" w:rsidP="00EE6DD7">
    <w:pPr>
      <w:pStyle w:val="Header"/>
      <w:tabs>
        <w:tab w:val="left" w:pos="8040"/>
      </w:tabs>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375A" w14:textId="0CDAA3BE" w:rsidR="00EE6DD7" w:rsidRPr="00884F7C" w:rsidRDefault="00EE6DD7" w:rsidP="00393BD2">
    <w:pPr>
      <w:pStyle w:val="Header"/>
      <w:tabs>
        <w:tab w:val="clear" w:pos="4513"/>
        <w:tab w:val="left" w:pos="510"/>
        <w:tab w:val="center" w:pos="4510"/>
        <w:tab w:val="left" w:pos="8120"/>
      </w:tabs>
      <w:ind w:left="2880"/>
      <w:jc w:val="right"/>
      <w:rPr>
        <w:rFonts w:ascii="Arial" w:hAnsi="Arial" w:cs="Arial"/>
        <w:b/>
        <w:sz w:val="24"/>
        <w:szCs w:val="24"/>
      </w:rPr>
    </w:pPr>
    <w:r w:rsidRPr="00884F7C">
      <w:rPr>
        <w:rFonts w:ascii="Arial" w:hAnsi="Arial" w:cs="Arial"/>
        <w:b/>
        <w:sz w:val="24"/>
        <w:szCs w:val="24"/>
      </w:rPr>
      <w:tab/>
    </w:r>
  </w:p>
  <w:p w14:paraId="0D268D1C" w14:textId="2209D2F2" w:rsidR="00161B1B" w:rsidRPr="00EE6DD7" w:rsidRDefault="00161B1B" w:rsidP="00EE6DD7">
    <w:pPr>
      <w:pStyle w:val="Header"/>
      <w:tabs>
        <w:tab w:val="clear" w:pos="4513"/>
        <w:tab w:val="left" w:pos="510"/>
        <w:tab w:val="center" w:pos="4510"/>
        <w:tab w:val="left" w:pos="8120"/>
      </w:tabs>
      <w:jc w:val="center"/>
      <w:rPr>
        <w:rFonts w:ascii="Arial" w:hAnsi="Arial" w:cs="Arial"/>
        <w:sz w:val="24"/>
        <w:szCs w:val="24"/>
      </w:rPr>
    </w:pPr>
    <w:r>
      <w:rPr>
        <w:noProof/>
        <w:lang w:eastAsia="en-GB"/>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EE6DD7" w:rsidRDefault="00EE6DD7"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DD5"/>
    <w:multiLevelType w:val="hybridMultilevel"/>
    <w:tmpl w:val="7B84F0A4"/>
    <w:lvl w:ilvl="0" w:tplc="47584F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60817D5D"/>
    <w:multiLevelType w:val="hybridMultilevel"/>
    <w:tmpl w:val="82AC6938"/>
    <w:lvl w:ilvl="0" w:tplc="64DEFD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3D2B59"/>
    <w:multiLevelType w:val="hybridMultilevel"/>
    <w:tmpl w:val="1E305FB8"/>
    <w:lvl w:ilvl="0" w:tplc="FF88C24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857E08"/>
    <w:multiLevelType w:val="hybridMultilevel"/>
    <w:tmpl w:val="5CEA0248"/>
    <w:lvl w:ilvl="0" w:tplc="B06A87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7078091">
    <w:abstractNumId w:val="3"/>
  </w:num>
  <w:num w:numId="2" w16cid:durableId="2017229493">
    <w:abstractNumId w:val="1"/>
  </w:num>
  <w:num w:numId="3" w16cid:durableId="1543133800">
    <w:abstractNumId w:val="2"/>
  </w:num>
  <w:num w:numId="4" w16cid:durableId="20583103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n6wY3HKEXnX6A7NqlXGZzwN4rI30sLcY0XvRIcJJ/S3L4i7hDs6ha+TT9AZv81l8NCNgN5D5Cf/ITGLS2aTk3Q==" w:salt="CWXUaa1QHEd5wLvcguj8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3C73"/>
    <w:rsid w:val="00005D84"/>
    <w:rsid w:val="0000720F"/>
    <w:rsid w:val="00010AC0"/>
    <w:rsid w:val="00010C3A"/>
    <w:rsid w:val="00010FD1"/>
    <w:rsid w:val="000121CB"/>
    <w:rsid w:val="0001245E"/>
    <w:rsid w:val="00012BA6"/>
    <w:rsid w:val="0001437E"/>
    <w:rsid w:val="0001548A"/>
    <w:rsid w:val="0001779E"/>
    <w:rsid w:val="00017B2B"/>
    <w:rsid w:val="00017D96"/>
    <w:rsid w:val="0002031E"/>
    <w:rsid w:val="00023681"/>
    <w:rsid w:val="000238F8"/>
    <w:rsid w:val="00024C6B"/>
    <w:rsid w:val="00024EE6"/>
    <w:rsid w:val="00024F07"/>
    <w:rsid w:val="000250E0"/>
    <w:rsid w:val="00025862"/>
    <w:rsid w:val="000269C6"/>
    <w:rsid w:val="00027067"/>
    <w:rsid w:val="000303D2"/>
    <w:rsid w:val="0003064E"/>
    <w:rsid w:val="00030EC1"/>
    <w:rsid w:val="00031188"/>
    <w:rsid w:val="000311FF"/>
    <w:rsid w:val="0003182C"/>
    <w:rsid w:val="00031A6F"/>
    <w:rsid w:val="0003221F"/>
    <w:rsid w:val="00035DB1"/>
    <w:rsid w:val="0003719D"/>
    <w:rsid w:val="0003766A"/>
    <w:rsid w:val="000409E2"/>
    <w:rsid w:val="00041AC8"/>
    <w:rsid w:val="000427C9"/>
    <w:rsid w:val="00043385"/>
    <w:rsid w:val="00043C48"/>
    <w:rsid w:val="00043C8E"/>
    <w:rsid w:val="000456F6"/>
    <w:rsid w:val="00045903"/>
    <w:rsid w:val="0004660F"/>
    <w:rsid w:val="00046E20"/>
    <w:rsid w:val="00047481"/>
    <w:rsid w:val="0004770E"/>
    <w:rsid w:val="000477FC"/>
    <w:rsid w:val="00047EC6"/>
    <w:rsid w:val="00050924"/>
    <w:rsid w:val="00050A63"/>
    <w:rsid w:val="00050ADB"/>
    <w:rsid w:val="00051BB4"/>
    <w:rsid w:val="00053CB1"/>
    <w:rsid w:val="000549DD"/>
    <w:rsid w:val="0005638E"/>
    <w:rsid w:val="00056510"/>
    <w:rsid w:val="000569F6"/>
    <w:rsid w:val="00060A84"/>
    <w:rsid w:val="00060AAE"/>
    <w:rsid w:val="00060DB5"/>
    <w:rsid w:val="00061BEB"/>
    <w:rsid w:val="00062762"/>
    <w:rsid w:val="000628DD"/>
    <w:rsid w:val="000628FA"/>
    <w:rsid w:val="00062B32"/>
    <w:rsid w:val="000630B9"/>
    <w:rsid w:val="0006319E"/>
    <w:rsid w:val="000643F4"/>
    <w:rsid w:val="00064E03"/>
    <w:rsid w:val="00065482"/>
    <w:rsid w:val="00067595"/>
    <w:rsid w:val="0007235A"/>
    <w:rsid w:val="00073B1B"/>
    <w:rsid w:val="00073BC6"/>
    <w:rsid w:val="000742E6"/>
    <w:rsid w:val="000746B7"/>
    <w:rsid w:val="00074D9B"/>
    <w:rsid w:val="00074EE7"/>
    <w:rsid w:val="000753AF"/>
    <w:rsid w:val="00075528"/>
    <w:rsid w:val="00080D03"/>
    <w:rsid w:val="00081AF8"/>
    <w:rsid w:val="00082048"/>
    <w:rsid w:val="00082EDD"/>
    <w:rsid w:val="00082F61"/>
    <w:rsid w:val="0008378C"/>
    <w:rsid w:val="00084465"/>
    <w:rsid w:val="00084A28"/>
    <w:rsid w:val="00085D4B"/>
    <w:rsid w:val="00086268"/>
    <w:rsid w:val="0008666C"/>
    <w:rsid w:val="00086A46"/>
    <w:rsid w:val="00087C70"/>
    <w:rsid w:val="00091A44"/>
    <w:rsid w:val="00092BA2"/>
    <w:rsid w:val="00092CEF"/>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6DBD"/>
    <w:rsid w:val="000A7510"/>
    <w:rsid w:val="000A7783"/>
    <w:rsid w:val="000A7F72"/>
    <w:rsid w:val="000B0EA5"/>
    <w:rsid w:val="000B1407"/>
    <w:rsid w:val="000B17DD"/>
    <w:rsid w:val="000B25E0"/>
    <w:rsid w:val="000B4E57"/>
    <w:rsid w:val="000B59D2"/>
    <w:rsid w:val="000B687A"/>
    <w:rsid w:val="000C06FE"/>
    <w:rsid w:val="000C084D"/>
    <w:rsid w:val="000C270E"/>
    <w:rsid w:val="000C2D38"/>
    <w:rsid w:val="000C326E"/>
    <w:rsid w:val="000C588A"/>
    <w:rsid w:val="000C5B90"/>
    <w:rsid w:val="000C606A"/>
    <w:rsid w:val="000C67DE"/>
    <w:rsid w:val="000D082E"/>
    <w:rsid w:val="000D1201"/>
    <w:rsid w:val="000D319E"/>
    <w:rsid w:val="000D37FF"/>
    <w:rsid w:val="000D4F53"/>
    <w:rsid w:val="000D553A"/>
    <w:rsid w:val="000D5C2D"/>
    <w:rsid w:val="000D6F75"/>
    <w:rsid w:val="000D79ED"/>
    <w:rsid w:val="000D7EE2"/>
    <w:rsid w:val="000E14FA"/>
    <w:rsid w:val="000E1EF0"/>
    <w:rsid w:val="000E3EC2"/>
    <w:rsid w:val="000F273E"/>
    <w:rsid w:val="000F4B17"/>
    <w:rsid w:val="000F4F51"/>
    <w:rsid w:val="000F5059"/>
    <w:rsid w:val="000F61EA"/>
    <w:rsid w:val="000F7B0F"/>
    <w:rsid w:val="000F7D42"/>
    <w:rsid w:val="001002B1"/>
    <w:rsid w:val="00103F9C"/>
    <w:rsid w:val="0010682B"/>
    <w:rsid w:val="00110A44"/>
    <w:rsid w:val="001122CB"/>
    <w:rsid w:val="00112D48"/>
    <w:rsid w:val="00113EC9"/>
    <w:rsid w:val="00114A8E"/>
    <w:rsid w:val="0011503E"/>
    <w:rsid w:val="001151ED"/>
    <w:rsid w:val="001154F1"/>
    <w:rsid w:val="001155F5"/>
    <w:rsid w:val="00115657"/>
    <w:rsid w:val="00115B23"/>
    <w:rsid w:val="0011639E"/>
    <w:rsid w:val="00117B4D"/>
    <w:rsid w:val="00117D83"/>
    <w:rsid w:val="00117FDD"/>
    <w:rsid w:val="00120C1E"/>
    <w:rsid w:val="001216A3"/>
    <w:rsid w:val="001224D4"/>
    <w:rsid w:val="001236B0"/>
    <w:rsid w:val="0012385F"/>
    <w:rsid w:val="00124CD8"/>
    <w:rsid w:val="00125C9E"/>
    <w:rsid w:val="001265B7"/>
    <w:rsid w:val="0012741E"/>
    <w:rsid w:val="0013174A"/>
    <w:rsid w:val="00132480"/>
    <w:rsid w:val="00133C9D"/>
    <w:rsid w:val="00134B15"/>
    <w:rsid w:val="00135FA1"/>
    <w:rsid w:val="00136B03"/>
    <w:rsid w:val="0014050F"/>
    <w:rsid w:val="001422F9"/>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525"/>
    <w:rsid w:val="00156838"/>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1B"/>
    <w:rsid w:val="00172C45"/>
    <w:rsid w:val="001737FC"/>
    <w:rsid w:val="00174FD5"/>
    <w:rsid w:val="001753E0"/>
    <w:rsid w:val="0017665A"/>
    <w:rsid w:val="00177715"/>
    <w:rsid w:val="001800BC"/>
    <w:rsid w:val="00180B96"/>
    <w:rsid w:val="001834F2"/>
    <w:rsid w:val="00183C7A"/>
    <w:rsid w:val="0018486B"/>
    <w:rsid w:val="00185202"/>
    <w:rsid w:val="00190CFC"/>
    <w:rsid w:val="001911C6"/>
    <w:rsid w:val="0019136E"/>
    <w:rsid w:val="00191484"/>
    <w:rsid w:val="00191F11"/>
    <w:rsid w:val="001931DE"/>
    <w:rsid w:val="001941B7"/>
    <w:rsid w:val="0019440E"/>
    <w:rsid w:val="00194D6E"/>
    <w:rsid w:val="00195512"/>
    <w:rsid w:val="00195F48"/>
    <w:rsid w:val="0019621C"/>
    <w:rsid w:val="001968DC"/>
    <w:rsid w:val="00196F7B"/>
    <w:rsid w:val="00197D9E"/>
    <w:rsid w:val="001A01EE"/>
    <w:rsid w:val="001A33E2"/>
    <w:rsid w:val="001A45A4"/>
    <w:rsid w:val="001A545C"/>
    <w:rsid w:val="001A5A22"/>
    <w:rsid w:val="001A7B02"/>
    <w:rsid w:val="001B2561"/>
    <w:rsid w:val="001B2A0D"/>
    <w:rsid w:val="001B2FF0"/>
    <w:rsid w:val="001B3549"/>
    <w:rsid w:val="001B423D"/>
    <w:rsid w:val="001B6BC8"/>
    <w:rsid w:val="001C122C"/>
    <w:rsid w:val="001C431B"/>
    <w:rsid w:val="001C688A"/>
    <w:rsid w:val="001C7BB3"/>
    <w:rsid w:val="001C7D3A"/>
    <w:rsid w:val="001D0CEA"/>
    <w:rsid w:val="001D1325"/>
    <w:rsid w:val="001D24C0"/>
    <w:rsid w:val="001D2A41"/>
    <w:rsid w:val="001D3967"/>
    <w:rsid w:val="001D3B0E"/>
    <w:rsid w:val="001D5D1F"/>
    <w:rsid w:val="001D63C3"/>
    <w:rsid w:val="001D67A0"/>
    <w:rsid w:val="001D7746"/>
    <w:rsid w:val="001E00A3"/>
    <w:rsid w:val="001E26B7"/>
    <w:rsid w:val="001E3996"/>
    <w:rsid w:val="001E4440"/>
    <w:rsid w:val="001E492F"/>
    <w:rsid w:val="001E5013"/>
    <w:rsid w:val="001E51B1"/>
    <w:rsid w:val="001E712E"/>
    <w:rsid w:val="001E78BB"/>
    <w:rsid w:val="001F141D"/>
    <w:rsid w:val="001F1437"/>
    <w:rsid w:val="001F15DB"/>
    <w:rsid w:val="001F281D"/>
    <w:rsid w:val="001F2A99"/>
    <w:rsid w:val="001F2D0B"/>
    <w:rsid w:val="001F354F"/>
    <w:rsid w:val="001F4AEC"/>
    <w:rsid w:val="001F530E"/>
    <w:rsid w:val="001F554C"/>
    <w:rsid w:val="001F5C30"/>
    <w:rsid w:val="001F612C"/>
    <w:rsid w:val="001F6B31"/>
    <w:rsid w:val="001F6F0F"/>
    <w:rsid w:val="001F7BB9"/>
    <w:rsid w:val="001F7CD1"/>
    <w:rsid w:val="001F7DB3"/>
    <w:rsid w:val="0020019F"/>
    <w:rsid w:val="0020069A"/>
    <w:rsid w:val="00202B86"/>
    <w:rsid w:val="00203279"/>
    <w:rsid w:val="002048CE"/>
    <w:rsid w:val="00205965"/>
    <w:rsid w:val="00206230"/>
    <w:rsid w:val="0020689D"/>
    <w:rsid w:val="00207712"/>
    <w:rsid w:val="00211BD8"/>
    <w:rsid w:val="00215841"/>
    <w:rsid w:val="00215C70"/>
    <w:rsid w:val="00216674"/>
    <w:rsid w:val="002169CB"/>
    <w:rsid w:val="00216C43"/>
    <w:rsid w:val="0021717E"/>
    <w:rsid w:val="00217C27"/>
    <w:rsid w:val="002218A4"/>
    <w:rsid w:val="002238FC"/>
    <w:rsid w:val="00223B2D"/>
    <w:rsid w:val="002243B9"/>
    <w:rsid w:val="002248C0"/>
    <w:rsid w:val="00224B4F"/>
    <w:rsid w:val="00224E6F"/>
    <w:rsid w:val="002261AC"/>
    <w:rsid w:val="00226627"/>
    <w:rsid w:val="00226B8E"/>
    <w:rsid w:val="00227ACD"/>
    <w:rsid w:val="00231CD5"/>
    <w:rsid w:val="002322EA"/>
    <w:rsid w:val="002328C9"/>
    <w:rsid w:val="00234D19"/>
    <w:rsid w:val="00235616"/>
    <w:rsid w:val="00235CF7"/>
    <w:rsid w:val="0024131A"/>
    <w:rsid w:val="00241732"/>
    <w:rsid w:val="002466C4"/>
    <w:rsid w:val="00246BB2"/>
    <w:rsid w:val="00250825"/>
    <w:rsid w:val="00250EAC"/>
    <w:rsid w:val="002524AF"/>
    <w:rsid w:val="00252F36"/>
    <w:rsid w:val="00253012"/>
    <w:rsid w:val="002534A9"/>
    <w:rsid w:val="00253DA1"/>
    <w:rsid w:val="00256397"/>
    <w:rsid w:val="00256CB6"/>
    <w:rsid w:val="00260EE4"/>
    <w:rsid w:val="00261C3E"/>
    <w:rsid w:val="00263DB5"/>
    <w:rsid w:val="00263F43"/>
    <w:rsid w:val="00265C2B"/>
    <w:rsid w:val="00266C30"/>
    <w:rsid w:val="00267ADC"/>
    <w:rsid w:val="00270E8A"/>
    <w:rsid w:val="00271BDD"/>
    <w:rsid w:val="002722B6"/>
    <w:rsid w:val="002738E4"/>
    <w:rsid w:val="00274E6C"/>
    <w:rsid w:val="002801AF"/>
    <w:rsid w:val="00280CA8"/>
    <w:rsid w:val="00280D78"/>
    <w:rsid w:val="00284E28"/>
    <w:rsid w:val="0028654D"/>
    <w:rsid w:val="0028674A"/>
    <w:rsid w:val="00286905"/>
    <w:rsid w:val="002870CF"/>
    <w:rsid w:val="00287721"/>
    <w:rsid w:val="00290395"/>
    <w:rsid w:val="002928B5"/>
    <w:rsid w:val="00295DBB"/>
    <w:rsid w:val="00296C0B"/>
    <w:rsid w:val="00296CAD"/>
    <w:rsid w:val="00297B92"/>
    <w:rsid w:val="002A04B5"/>
    <w:rsid w:val="002A0AE2"/>
    <w:rsid w:val="002A245B"/>
    <w:rsid w:val="002A45BA"/>
    <w:rsid w:val="002A5627"/>
    <w:rsid w:val="002A6105"/>
    <w:rsid w:val="002A62F4"/>
    <w:rsid w:val="002B06E7"/>
    <w:rsid w:val="002B1600"/>
    <w:rsid w:val="002B1CCE"/>
    <w:rsid w:val="002B5483"/>
    <w:rsid w:val="002B579D"/>
    <w:rsid w:val="002B5B57"/>
    <w:rsid w:val="002B5BD5"/>
    <w:rsid w:val="002B603D"/>
    <w:rsid w:val="002B7010"/>
    <w:rsid w:val="002B7BAE"/>
    <w:rsid w:val="002B7CA7"/>
    <w:rsid w:val="002C1474"/>
    <w:rsid w:val="002C3820"/>
    <w:rsid w:val="002C69AE"/>
    <w:rsid w:val="002C7037"/>
    <w:rsid w:val="002C7F32"/>
    <w:rsid w:val="002D06EF"/>
    <w:rsid w:val="002D110B"/>
    <w:rsid w:val="002D1780"/>
    <w:rsid w:val="002D18DC"/>
    <w:rsid w:val="002D2CAD"/>
    <w:rsid w:val="002D2EF7"/>
    <w:rsid w:val="002D35BD"/>
    <w:rsid w:val="002D3A89"/>
    <w:rsid w:val="002D40AD"/>
    <w:rsid w:val="002D5453"/>
    <w:rsid w:val="002D665D"/>
    <w:rsid w:val="002D7959"/>
    <w:rsid w:val="002D7C44"/>
    <w:rsid w:val="002E026F"/>
    <w:rsid w:val="002E0622"/>
    <w:rsid w:val="002E0646"/>
    <w:rsid w:val="002E1554"/>
    <w:rsid w:val="002E1F1C"/>
    <w:rsid w:val="002E3672"/>
    <w:rsid w:val="002E48DF"/>
    <w:rsid w:val="002E510D"/>
    <w:rsid w:val="002E6E57"/>
    <w:rsid w:val="002F04EA"/>
    <w:rsid w:val="002F102C"/>
    <w:rsid w:val="002F1079"/>
    <w:rsid w:val="002F1487"/>
    <w:rsid w:val="002F1B07"/>
    <w:rsid w:val="002F2DF2"/>
    <w:rsid w:val="002F4498"/>
    <w:rsid w:val="002F6994"/>
    <w:rsid w:val="002F797E"/>
    <w:rsid w:val="002F79D5"/>
    <w:rsid w:val="00301F1D"/>
    <w:rsid w:val="00303B9A"/>
    <w:rsid w:val="00304569"/>
    <w:rsid w:val="00305426"/>
    <w:rsid w:val="00307EE0"/>
    <w:rsid w:val="00310A5D"/>
    <w:rsid w:val="003118DB"/>
    <w:rsid w:val="00312016"/>
    <w:rsid w:val="0031314E"/>
    <w:rsid w:val="00313CC2"/>
    <w:rsid w:val="00314E68"/>
    <w:rsid w:val="00315DA4"/>
    <w:rsid w:val="00315DAA"/>
    <w:rsid w:val="00315F52"/>
    <w:rsid w:val="003168DC"/>
    <w:rsid w:val="0031697A"/>
    <w:rsid w:val="00316D70"/>
    <w:rsid w:val="00317708"/>
    <w:rsid w:val="0031791C"/>
    <w:rsid w:val="00317A65"/>
    <w:rsid w:val="003227DD"/>
    <w:rsid w:val="00322E2F"/>
    <w:rsid w:val="00322E52"/>
    <w:rsid w:val="003242EE"/>
    <w:rsid w:val="00324523"/>
    <w:rsid w:val="00324703"/>
    <w:rsid w:val="00324996"/>
    <w:rsid w:val="003268FD"/>
    <w:rsid w:val="00326B6C"/>
    <w:rsid w:val="00330374"/>
    <w:rsid w:val="0033098C"/>
    <w:rsid w:val="00331637"/>
    <w:rsid w:val="003329E2"/>
    <w:rsid w:val="00334AE4"/>
    <w:rsid w:val="00335794"/>
    <w:rsid w:val="003361B6"/>
    <w:rsid w:val="003365D2"/>
    <w:rsid w:val="00336F1A"/>
    <w:rsid w:val="00340921"/>
    <w:rsid w:val="00340E1D"/>
    <w:rsid w:val="00341AB0"/>
    <w:rsid w:val="003431F4"/>
    <w:rsid w:val="00343C76"/>
    <w:rsid w:val="0034663C"/>
    <w:rsid w:val="003467B3"/>
    <w:rsid w:val="00347743"/>
    <w:rsid w:val="00347F7D"/>
    <w:rsid w:val="00352109"/>
    <w:rsid w:val="0035275B"/>
    <w:rsid w:val="00352B32"/>
    <w:rsid w:val="00352F37"/>
    <w:rsid w:val="003539B3"/>
    <w:rsid w:val="00356B97"/>
    <w:rsid w:val="003609FB"/>
    <w:rsid w:val="00360B59"/>
    <w:rsid w:val="0036165B"/>
    <w:rsid w:val="00361B62"/>
    <w:rsid w:val="00362473"/>
    <w:rsid w:val="003625AD"/>
    <w:rsid w:val="0036329B"/>
    <w:rsid w:val="0036387B"/>
    <w:rsid w:val="00363DEB"/>
    <w:rsid w:val="003647A5"/>
    <w:rsid w:val="003648C0"/>
    <w:rsid w:val="00367CD5"/>
    <w:rsid w:val="003722F6"/>
    <w:rsid w:val="003736F0"/>
    <w:rsid w:val="00373E12"/>
    <w:rsid w:val="00374995"/>
    <w:rsid w:val="003749C6"/>
    <w:rsid w:val="00374DF7"/>
    <w:rsid w:val="00375D6E"/>
    <w:rsid w:val="00375ED5"/>
    <w:rsid w:val="003761E5"/>
    <w:rsid w:val="00376892"/>
    <w:rsid w:val="00381234"/>
    <w:rsid w:val="00381C84"/>
    <w:rsid w:val="00381CEB"/>
    <w:rsid w:val="00381E27"/>
    <w:rsid w:val="003827A5"/>
    <w:rsid w:val="003827FA"/>
    <w:rsid w:val="003832F9"/>
    <w:rsid w:val="003833DA"/>
    <w:rsid w:val="003851CA"/>
    <w:rsid w:val="00393491"/>
    <w:rsid w:val="00393BD2"/>
    <w:rsid w:val="003940DA"/>
    <w:rsid w:val="00394A54"/>
    <w:rsid w:val="00395484"/>
    <w:rsid w:val="003972F2"/>
    <w:rsid w:val="00397757"/>
    <w:rsid w:val="003978E1"/>
    <w:rsid w:val="00397CFC"/>
    <w:rsid w:val="003A054E"/>
    <w:rsid w:val="003A14F9"/>
    <w:rsid w:val="003A3DD4"/>
    <w:rsid w:val="003A563A"/>
    <w:rsid w:val="003A6988"/>
    <w:rsid w:val="003A6CC3"/>
    <w:rsid w:val="003B0FD4"/>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56FC"/>
    <w:rsid w:val="003C5CAD"/>
    <w:rsid w:val="003C6247"/>
    <w:rsid w:val="003C701E"/>
    <w:rsid w:val="003C7DBA"/>
    <w:rsid w:val="003D06DC"/>
    <w:rsid w:val="003D1683"/>
    <w:rsid w:val="003D1AF5"/>
    <w:rsid w:val="003D1D41"/>
    <w:rsid w:val="003D2171"/>
    <w:rsid w:val="003D2B36"/>
    <w:rsid w:val="003D3143"/>
    <w:rsid w:val="003D440C"/>
    <w:rsid w:val="003D4479"/>
    <w:rsid w:val="003D5447"/>
    <w:rsid w:val="003D607D"/>
    <w:rsid w:val="003D7217"/>
    <w:rsid w:val="003D747F"/>
    <w:rsid w:val="003D78EB"/>
    <w:rsid w:val="003E199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55C"/>
    <w:rsid w:val="003F2D1A"/>
    <w:rsid w:val="003F40C8"/>
    <w:rsid w:val="003F4279"/>
    <w:rsid w:val="0040130C"/>
    <w:rsid w:val="004013A1"/>
    <w:rsid w:val="004024D2"/>
    <w:rsid w:val="0040318D"/>
    <w:rsid w:val="00404B41"/>
    <w:rsid w:val="004051F7"/>
    <w:rsid w:val="0040598D"/>
    <w:rsid w:val="00406A7D"/>
    <w:rsid w:val="00407226"/>
    <w:rsid w:val="0041137F"/>
    <w:rsid w:val="004137F1"/>
    <w:rsid w:val="00414DC3"/>
    <w:rsid w:val="00414E16"/>
    <w:rsid w:val="00416DD6"/>
    <w:rsid w:val="004172A5"/>
    <w:rsid w:val="00417468"/>
    <w:rsid w:val="0041761B"/>
    <w:rsid w:val="00417AC9"/>
    <w:rsid w:val="004200F8"/>
    <w:rsid w:val="00420389"/>
    <w:rsid w:val="004207E5"/>
    <w:rsid w:val="00420BC6"/>
    <w:rsid w:val="004211DA"/>
    <w:rsid w:val="004225EA"/>
    <w:rsid w:val="00422BF7"/>
    <w:rsid w:val="00424327"/>
    <w:rsid w:val="0042534A"/>
    <w:rsid w:val="004257E9"/>
    <w:rsid w:val="0042637E"/>
    <w:rsid w:val="00430A65"/>
    <w:rsid w:val="0043276A"/>
    <w:rsid w:val="00432EB7"/>
    <w:rsid w:val="00433688"/>
    <w:rsid w:val="00435A33"/>
    <w:rsid w:val="004366BB"/>
    <w:rsid w:val="004367CA"/>
    <w:rsid w:val="00436FBF"/>
    <w:rsid w:val="00440A7D"/>
    <w:rsid w:val="00441538"/>
    <w:rsid w:val="00441A07"/>
    <w:rsid w:val="00441B65"/>
    <w:rsid w:val="00441C65"/>
    <w:rsid w:val="00442A63"/>
    <w:rsid w:val="00442CE6"/>
    <w:rsid w:val="00443216"/>
    <w:rsid w:val="00444D1D"/>
    <w:rsid w:val="004451FC"/>
    <w:rsid w:val="00446B0C"/>
    <w:rsid w:val="00447407"/>
    <w:rsid w:val="0044765D"/>
    <w:rsid w:val="0044787E"/>
    <w:rsid w:val="004478F5"/>
    <w:rsid w:val="00447D1B"/>
    <w:rsid w:val="004516BA"/>
    <w:rsid w:val="00453101"/>
    <w:rsid w:val="0045381E"/>
    <w:rsid w:val="004539C0"/>
    <w:rsid w:val="004548D5"/>
    <w:rsid w:val="00455649"/>
    <w:rsid w:val="00455C1E"/>
    <w:rsid w:val="00457ECE"/>
    <w:rsid w:val="00460A4D"/>
    <w:rsid w:val="00460DD0"/>
    <w:rsid w:val="0046188E"/>
    <w:rsid w:val="00463A60"/>
    <w:rsid w:val="0046464E"/>
    <w:rsid w:val="00464CA3"/>
    <w:rsid w:val="00465850"/>
    <w:rsid w:val="00465C88"/>
    <w:rsid w:val="004701FF"/>
    <w:rsid w:val="00471D79"/>
    <w:rsid w:val="00473A9A"/>
    <w:rsid w:val="00475719"/>
    <w:rsid w:val="00475F65"/>
    <w:rsid w:val="00477EDC"/>
    <w:rsid w:val="00480644"/>
    <w:rsid w:val="00480A6D"/>
    <w:rsid w:val="00481297"/>
    <w:rsid w:val="0048234F"/>
    <w:rsid w:val="00483288"/>
    <w:rsid w:val="00484941"/>
    <w:rsid w:val="00484C18"/>
    <w:rsid w:val="004850B2"/>
    <w:rsid w:val="00485C46"/>
    <w:rsid w:val="00485E86"/>
    <w:rsid w:val="00486EAC"/>
    <w:rsid w:val="00487957"/>
    <w:rsid w:val="004911CF"/>
    <w:rsid w:val="004912FA"/>
    <w:rsid w:val="004925FF"/>
    <w:rsid w:val="0049300A"/>
    <w:rsid w:val="0049410C"/>
    <w:rsid w:val="00494F6C"/>
    <w:rsid w:val="00496CB6"/>
    <w:rsid w:val="00496D13"/>
    <w:rsid w:val="004970EE"/>
    <w:rsid w:val="00497D2C"/>
    <w:rsid w:val="00497EA8"/>
    <w:rsid w:val="004A1068"/>
    <w:rsid w:val="004A1AAE"/>
    <w:rsid w:val="004A26CC"/>
    <w:rsid w:val="004A271E"/>
    <w:rsid w:val="004A2792"/>
    <w:rsid w:val="004A2FFF"/>
    <w:rsid w:val="004A3A77"/>
    <w:rsid w:val="004A6186"/>
    <w:rsid w:val="004B0267"/>
    <w:rsid w:val="004B03E7"/>
    <w:rsid w:val="004B11F4"/>
    <w:rsid w:val="004B1438"/>
    <w:rsid w:val="004B148E"/>
    <w:rsid w:val="004B1986"/>
    <w:rsid w:val="004B1BDC"/>
    <w:rsid w:val="004B2961"/>
    <w:rsid w:val="004B31D4"/>
    <w:rsid w:val="004B4539"/>
    <w:rsid w:val="004B72B9"/>
    <w:rsid w:val="004B7974"/>
    <w:rsid w:val="004C2466"/>
    <w:rsid w:val="004C2A38"/>
    <w:rsid w:val="004C2D7D"/>
    <w:rsid w:val="004C3935"/>
    <w:rsid w:val="004C3EAF"/>
    <w:rsid w:val="004C4423"/>
    <w:rsid w:val="004C45CA"/>
    <w:rsid w:val="004C4B1E"/>
    <w:rsid w:val="004C4B3F"/>
    <w:rsid w:val="004C5403"/>
    <w:rsid w:val="004C5659"/>
    <w:rsid w:val="004C62E4"/>
    <w:rsid w:val="004C7009"/>
    <w:rsid w:val="004C7708"/>
    <w:rsid w:val="004C7762"/>
    <w:rsid w:val="004D022F"/>
    <w:rsid w:val="004D2C65"/>
    <w:rsid w:val="004D360C"/>
    <w:rsid w:val="004D4708"/>
    <w:rsid w:val="004D52A6"/>
    <w:rsid w:val="004D7A08"/>
    <w:rsid w:val="004E04EB"/>
    <w:rsid w:val="004E0F18"/>
    <w:rsid w:val="004E1D3D"/>
    <w:rsid w:val="004E507C"/>
    <w:rsid w:val="004E5CA3"/>
    <w:rsid w:val="004E64F2"/>
    <w:rsid w:val="004F032D"/>
    <w:rsid w:val="004F055F"/>
    <w:rsid w:val="004F126C"/>
    <w:rsid w:val="004F17CC"/>
    <w:rsid w:val="004F2236"/>
    <w:rsid w:val="004F47FE"/>
    <w:rsid w:val="004F57FA"/>
    <w:rsid w:val="004F63C9"/>
    <w:rsid w:val="004F67E5"/>
    <w:rsid w:val="004F6B47"/>
    <w:rsid w:val="004F72F6"/>
    <w:rsid w:val="004F7374"/>
    <w:rsid w:val="004F7EDF"/>
    <w:rsid w:val="004F7F52"/>
    <w:rsid w:val="00501BCA"/>
    <w:rsid w:val="005029EB"/>
    <w:rsid w:val="005030F3"/>
    <w:rsid w:val="00503311"/>
    <w:rsid w:val="0050370D"/>
    <w:rsid w:val="00503826"/>
    <w:rsid w:val="00504654"/>
    <w:rsid w:val="00504B1C"/>
    <w:rsid w:val="00504BF8"/>
    <w:rsid w:val="00506DA3"/>
    <w:rsid w:val="0051022D"/>
    <w:rsid w:val="0051190C"/>
    <w:rsid w:val="00513D57"/>
    <w:rsid w:val="00513F0B"/>
    <w:rsid w:val="00514E4B"/>
    <w:rsid w:val="00515887"/>
    <w:rsid w:val="00516517"/>
    <w:rsid w:val="00516C84"/>
    <w:rsid w:val="005204F3"/>
    <w:rsid w:val="00520BFF"/>
    <w:rsid w:val="0052104F"/>
    <w:rsid w:val="0052113F"/>
    <w:rsid w:val="00521AAD"/>
    <w:rsid w:val="00521F2C"/>
    <w:rsid w:val="00522B98"/>
    <w:rsid w:val="00526A65"/>
    <w:rsid w:val="005276B1"/>
    <w:rsid w:val="00527B72"/>
    <w:rsid w:val="00527C78"/>
    <w:rsid w:val="00527EF3"/>
    <w:rsid w:val="005316F9"/>
    <w:rsid w:val="005320CC"/>
    <w:rsid w:val="005325B6"/>
    <w:rsid w:val="00532C86"/>
    <w:rsid w:val="005338D1"/>
    <w:rsid w:val="0053444F"/>
    <w:rsid w:val="00534CAA"/>
    <w:rsid w:val="00534CAD"/>
    <w:rsid w:val="00534DEB"/>
    <w:rsid w:val="00535041"/>
    <w:rsid w:val="00535D6A"/>
    <w:rsid w:val="0053645E"/>
    <w:rsid w:val="00537360"/>
    <w:rsid w:val="00541CAA"/>
    <w:rsid w:val="005423B5"/>
    <w:rsid w:val="0054496F"/>
    <w:rsid w:val="00545000"/>
    <w:rsid w:val="00545F22"/>
    <w:rsid w:val="005463A0"/>
    <w:rsid w:val="0054668A"/>
    <w:rsid w:val="00546AED"/>
    <w:rsid w:val="00551AA5"/>
    <w:rsid w:val="00552B02"/>
    <w:rsid w:val="00553388"/>
    <w:rsid w:val="00553C06"/>
    <w:rsid w:val="00553E24"/>
    <w:rsid w:val="00554275"/>
    <w:rsid w:val="0055459F"/>
    <w:rsid w:val="00555312"/>
    <w:rsid w:val="005559F4"/>
    <w:rsid w:val="00557B5C"/>
    <w:rsid w:val="00557C0F"/>
    <w:rsid w:val="0056047B"/>
    <w:rsid w:val="00560679"/>
    <w:rsid w:val="005630AB"/>
    <w:rsid w:val="00563EE9"/>
    <w:rsid w:val="00564CE0"/>
    <w:rsid w:val="00565C45"/>
    <w:rsid w:val="005661EA"/>
    <w:rsid w:val="00566935"/>
    <w:rsid w:val="005676AF"/>
    <w:rsid w:val="00567F45"/>
    <w:rsid w:val="00570EBB"/>
    <w:rsid w:val="00570FA2"/>
    <w:rsid w:val="0057103B"/>
    <w:rsid w:val="00572721"/>
    <w:rsid w:val="00573A32"/>
    <w:rsid w:val="0057699D"/>
    <w:rsid w:val="00576A29"/>
    <w:rsid w:val="005804EB"/>
    <w:rsid w:val="005813D1"/>
    <w:rsid w:val="005817CF"/>
    <w:rsid w:val="0058188D"/>
    <w:rsid w:val="00581918"/>
    <w:rsid w:val="00581E4B"/>
    <w:rsid w:val="005828E0"/>
    <w:rsid w:val="00584497"/>
    <w:rsid w:val="00586954"/>
    <w:rsid w:val="00587A7E"/>
    <w:rsid w:val="00587B3E"/>
    <w:rsid w:val="0059116A"/>
    <w:rsid w:val="0059147D"/>
    <w:rsid w:val="00591860"/>
    <w:rsid w:val="005920AC"/>
    <w:rsid w:val="00592EC8"/>
    <w:rsid w:val="00592F93"/>
    <w:rsid w:val="00593124"/>
    <w:rsid w:val="00593FCE"/>
    <w:rsid w:val="005945A9"/>
    <w:rsid w:val="005947F8"/>
    <w:rsid w:val="00595713"/>
    <w:rsid w:val="00595976"/>
    <w:rsid w:val="0059703A"/>
    <w:rsid w:val="005A0421"/>
    <w:rsid w:val="005A229D"/>
    <w:rsid w:val="005A357E"/>
    <w:rsid w:val="005A3CEC"/>
    <w:rsid w:val="005A5900"/>
    <w:rsid w:val="005A5DF8"/>
    <w:rsid w:val="005A6623"/>
    <w:rsid w:val="005A6BB0"/>
    <w:rsid w:val="005A6C75"/>
    <w:rsid w:val="005B083E"/>
    <w:rsid w:val="005B0F24"/>
    <w:rsid w:val="005B2895"/>
    <w:rsid w:val="005B2C20"/>
    <w:rsid w:val="005B2E69"/>
    <w:rsid w:val="005B2E8B"/>
    <w:rsid w:val="005B33B0"/>
    <w:rsid w:val="005B43AF"/>
    <w:rsid w:val="005B4B2C"/>
    <w:rsid w:val="005B55B1"/>
    <w:rsid w:val="005B650D"/>
    <w:rsid w:val="005C1515"/>
    <w:rsid w:val="005C1600"/>
    <w:rsid w:val="005C2DE3"/>
    <w:rsid w:val="005C321A"/>
    <w:rsid w:val="005C4FFA"/>
    <w:rsid w:val="005C6E1E"/>
    <w:rsid w:val="005C7052"/>
    <w:rsid w:val="005D06F9"/>
    <w:rsid w:val="005D0A93"/>
    <w:rsid w:val="005D0C56"/>
    <w:rsid w:val="005D3ABA"/>
    <w:rsid w:val="005D3AC0"/>
    <w:rsid w:val="005D4ABF"/>
    <w:rsid w:val="005D5D0C"/>
    <w:rsid w:val="005D60B8"/>
    <w:rsid w:val="005D728E"/>
    <w:rsid w:val="005D7DB2"/>
    <w:rsid w:val="005E019B"/>
    <w:rsid w:val="005E2205"/>
    <w:rsid w:val="005E23BC"/>
    <w:rsid w:val="005E591E"/>
    <w:rsid w:val="005E7014"/>
    <w:rsid w:val="005F2132"/>
    <w:rsid w:val="005F2756"/>
    <w:rsid w:val="005F4399"/>
    <w:rsid w:val="005F479F"/>
    <w:rsid w:val="005F5887"/>
    <w:rsid w:val="005F623A"/>
    <w:rsid w:val="006037D2"/>
    <w:rsid w:val="0060402E"/>
    <w:rsid w:val="00605348"/>
    <w:rsid w:val="00605644"/>
    <w:rsid w:val="00607114"/>
    <w:rsid w:val="00607A3E"/>
    <w:rsid w:val="006107B0"/>
    <w:rsid w:val="006107FD"/>
    <w:rsid w:val="00611494"/>
    <w:rsid w:val="0061192D"/>
    <w:rsid w:val="00612F2C"/>
    <w:rsid w:val="0061476A"/>
    <w:rsid w:val="00614B9B"/>
    <w:rsid w:val="00614EB1"/>
    <w:rsid w:val="0061514E"/>
    <w:rsid w:val="006151E0"/>
    <w:rsid w:val="0061595F"/>
    <w:rsid w:val="00615D07"/>
    <w:rsid w:val="006161E7"/>
    <w:rsid w:val="006165E4"/>
    <w:rsid w:val="00617A7E"/>
    <w:rsid w:val="00617D55"/>
    <w:rsid w:val="0062221F"/>
    <w:rsid w:val="0062234C"/>
    <w:rsid w:val="0062264F"/>
    <w:rsid w:val="006242A1"/>
    <w:rsid w:val="00625337"/>
    <w:rsid w:val="00625CFF"/>
    <w:rsid w:val="006265D6"/>
    <w:rsid w:val="006267A2"/>
    <w:rsid w:val="00626E73"/>
    <w:rsid w:val="00627DEC"/>
    <w:rsid w:val="00627E41"/>
    <w:rsid w:val="00630393"/>
    <w:rsid w:val="00630E6B"/>
    <w:rsid w:val="00630E78"/>
    <w:rsid w:val="00630FF2"/>
    <w:rsid w:val="006327A9"/>
    <w:rsid w:val="00634DD4"/>
    <w:rsid w:val="00634FE9"/>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4DD3"/>
    <w:rsid w:val="006550BA"/>
    <w:rsid w:val="00655756"/>
    <w:rsid w:val="00656354"/>
    <w:rsid w:val="00656469"/>
    <w:rsid w:val="00656C84"/>
    <w:rsid w:val="00656F67"/>
    <w:rsid w:val="0066335A"/>
    <w:rsid w:val="00663605"/>
    <w:rsid w:val="00664B16"/>
    <w:rsid w:val="00667924"/>
    <w:rsid w:val="006679A1"/>
    <w:rsid w:val="006703D3"/>
    <w:rsid w:val="00670CD5"/>
    <w:rsid w:val="00671B5D"/>
    <w:rsid w:val="0067216F"/>
    <w:rsid w:val="006722A4"/>
    <w:rsid w:val="0067330B"/>
    <w:rsid w:val="00675B4A"/>
    <w:rsid w:val="00676BD7"/>
    <w:rsid w:val="006831AD"/>
    <w:rsid w:val="006834F1"/>
    <w:rsid w:val="0068401C"/>
    <w:rsid w:val="00684741"/>
    <w:rsid w:val="00686614"/>
    <w:rsid w:val="006869F4"/>
    <w:rsid w:val="00687C76"/>
    <w:rsid w:val="00690ACC"/>
    <w:rsid w:val="00693AF7"/>
    <w:rsid w:val="00693FA2"/>
    <w:rsid w:val="00694380"/>
    <w:rsid w:val="006948A3"/>
    <w:rsid w:val="00694C37"/>
    <w:rsid w:val="00695068"/>
    <w:rsid w:val="006953A1"/>
    <w:rsid w:val="00696654"/>
    <w:rsid w:val="00696E58"/>
    <w:rsid w:val="00696E74"/>
    <w:rsid w:val="00697C50"/>
    <w:rsid w:val="006A0DAA"/>
    <w:rsid w:val="006A2469"/>
    <w:rsid w:val="006A2D65"/>
    <w:rsid w:val="006A4C67"/>
    <w:rsid w:val="006A520E"/>
    <w:rsid w:val="006A58D5"/>
    <w:rsid w:val="006A5FF2"/>
    <w:rsid w:val="006A62E2"/>
    <w:rsid w:val="006A672C"/>
    <w:rsid w:val="006A69A0"/>
    <w:rsid w:val="006B16D4"/>
    <w:rsid w:val="006B18B1"/>
    <w:rsid w:val="006B31DF"/>
    <w:rsid w:val="006B3298"/>
    <w:rsid w:val="006B4D2E"/>
    <w:rsid w:val="006B732B"/>
    <w:rsid w:val="006C10EC"/>
    <w:rsid w:val="006C224F"/>
    <w:rsid w:val="006C3658"/>
    <w:rsid w:val="006C3C3D"/>
    <w:rsid w:val="006C3FC5"/>
    <w:rsid w:val="006C404A"/>
    <w:rsid w:val="006C5A0D"/>
    <w:rsid w:val="006C686A"/>
    <w:rsid w:val="006C6C62"/>
    <w:rsid w:val="006D0BB9"/>
    <w:rsid w:val="006D0D47"/>
    <w:rsid w:val="006D13D8"/>
    <w:rsid w:val="006D2147"/>
    <w:rsid w:val="006D241A"/>
    <w:rsid w:val="006D2DDC"/>
    <w:rsid w:val="006D31AF"/>
    <w:rsid w:val="006D34F5"/>
    <w:rsid w:val="006D4139"/>
    <w:rsid w:val="006D5154"/>
    <w:rsid w:val="006D62A2"/>
    <w:rsid w:val="006D6E8A"/>
    <w:rsid w:val="006D76D3"/>
    <w:rsid w:val="006D7AED"/>
    <w:rsid w:val="006E26E2"/>
    <w:rsid w:val="006E2B5E"/>
    <w:rsid w:val="006E2DBE"/>
    <w:rsid w:val="006E2F1B"/>
    <w:rsid w:val="006E4152"/>
    <w:rsid w:val="006E4FC0"/>
    <w:rsid w:val="006E5A2E"/>
    <w:rsid w:val="006F18C6"/>
    <w:rsid w:val="006F222C"/>
    <w:rsid w:val="006F268E"/>
    <w:rsid w:val="006F275B"/>
    <w:rsid w:val="006F2DB9"/>
    <w:rsid w:val="006F2EC0"/>
    <w:rsid w:val="006F3A2C"/>
    <w:rsid w:val="006F4563"/>
    <w:rsid w:val="006F6532"/>
    <w:rsid w:val="006F751C"/>
    <w:rsid w:val="006F7819"/>
    <w:rsid w:val="006F7E67"/>
    <w:rsid w:val="00700096"/>
    <w:rsid w:val="00700E4D"/>
    <w:rsid w:val="0070185F"/>
    <w:rsid w:val="007029B6"/>
    <w:rsid w:val="0070468E"/>
    <w:rsid w:val="00711525"/>
    <w:rsid w:val="007117CE"/>
    <w:rsid w:val="00712524"/>
    <w:rsid w:val="00712681"/>
    <w:rsid w:val="00712B03"/>
    <w:rsid w:val="00715891"/>
    <w:rsid w:val="007160A1"/>
    <w:rsid w:val="007175B5"/>
    <w:rsid w:val="00720F46"/>
    <w:rsid w:val="00721E30"/>
    <w:rsid w:val="0072223C"/>
    <w:rsid w:val="00722918"/>
    <w:rsid w:val="00722E48"/>
    <w:rsid w:val="007236DE"/>
    <w:rsid w:val="007237FB"/>
    <w:rsid w:val="00723F67"/>
    <w:rsid w:val="007242F3"/>
    <w:rsid w:val="00725256"/>
    <w:rsid w:val="00726C02"/>
    <w:rsid w:val="00727312"/>
    <w:rsid w:val="007303DE"/>
    <w:rsid w:val="0073042C"/>
    <w:rsid w:val="00731083"/>
    <w:rsid w:val="007314CB"/>
    <w:rsid w:val="007317BA"/>
    <w:rsid w:val="00732B41"/>
    <w:rsid w:val="007358E2"/>
    <w:rsid w:val="00736561"/>
    <w:rsid w:val="00736AA4"/>
    <w:rsid w:val="00736B4C"/>
    <w:rsid w:val="007375FD"/>
    <w:rsid w:val="007376F8"/>
    <w:rsid w:val="007403AA"/>
    <w:rsid w:val="00740D49"/>
    <w:rsid w:val="00741F05"/>
    <w:rsid w:val="00742F09"/>
    <w:rsid w:val="00744D3F"/>
    <w:rsid w:val="00745104"/>
    <w:rsid w:val="00745538"/>
    <w:rsid w:val="0074558A"/>
    <w:rsid w:val="0074617C"/>
    <w:rsid w:val="00747B7E"/>
    <w:rsid w:val="007514F3"/>
    <w:rsid w:val="0075165C"/>
    <w:rsid w:val="00752187"/>
    <w:rsid w:val="0075558F"/>
    <w:rsid w:val="00756569"/>
    <w:rsid w:val="007602E9"/>
    <w:rsid w:val="00762D16"/>
    <w:rsid w:val="00762E1F"/>
    <w:rsid w:val="0076327A"/>
    <w:rsid w:val="00763A79"/>
    <w:rsid w:val="0076510B"/>
    <w:rsid w:val="00765655"/>
    <w:rsid w:val="007672FE"/>
    <w:rsid w:val="00770543"/>
    <w:rsid w:val="00770AA7"/>
    <w:rsid w:val="00770E18"/>
    <w:rsid w:val="0077251E"/>
    <w:rsid w:val="00772C17"/>
    <w:rsid w:val="0077446B"/>
    <w:rsid w:val="00774EC2"/>
    <w:rsid w:val="00775426"/>
    <w:rsid w:val="0077560E"/>
    <w:rsid w:val="00775DA4"/>
    <w:rsid w:val="00776513"/>
    <w:rsid w:val="00776892"/>
    <w:rsid w:val="00776A47"/>
    <w:rsid w:val="0077789B"/>
    <w:rsid w:val="00781988"/>
    <w:rsid w:val="00782219"/>
    <w:rsid w:val="00782B0E"/>
    <w:rsid w:val="00782C70"/>
    <w:rsid w:val="007832A4"/>
    <w:rsid w:val="00783847"/>
    <w:rsid w:val="00785327"/>
    <w:rsid w:val="00786D57"/>
    <w:rsid w:val="00787A5A"/>
    <w:rsid w:val="00791BD4"/>
    <w:rsid w:val="00796E9F"/>
    <w:rsid w:val="00797509"/>
    <w:rsid w:val="007A2462"/>
    <w:rsid w:val="007A3F85"/>
    <w:rsid w:val="007A7025"/>
    <w:rsid w:val="007B0D99"/>
    <w:rsid w:val="007B0F58"/>
    <w:rsid w:val="007B129A"/>
    <w:rsid w:val="007B246A"/>
    <w:rsid w:val="007B3176"/>
    <w:rsid w:val="007B32FD"/>
    <w:rsid w:val="007B4FB9"/>
    <w:rsid w:val="007C1103"/>
    <w:rsid w:val="007C1195"/>
    <w:rsid w:val="007C11EF"/>
    <w:rsid w:val="007C11F7"/>
    <w:rsid w:val="007C2A78"/>
    <w:rsid w:val="007C3616"/>
    <w:rsid w:val="007C3995"/>
    <w:rsid w:val="007C3DBC"/>
    <w:rsid w:val="007C423E"/>
    <w:rsid w:val="007C5A30"/>
    <w:rsid w:val="007C6528"/>
    <w:rsid w:val="007C6756"/>
    <w:rsid w:val="007C74AF"/>
    <w:rsid w:val="007D0A4D"/>
    <w:rsid w:val="007D1781"/>
    <w:rsid w:val="007D1896"/>
    <w:rsid w:val="007D1F1E"/>
    <w:rsid w:val="007D202D"/>
    <w:rsid w:val="007D34C3"/>
    <w:rsid w:val="007D3A23"/>
    <w:rsid w:val="007D4216"/>
    <w:rsid w:val="007D448E"/>
    <w:rsid w:val="007D46B0"/>
    <w:rsid w:val="007D6FF4"/>
    <w:rsid w:val="007E2302"/>
    <w:rsid w:val="007E2AB1"/>
    <w:rsid w:val="007E346E"/>
    <w:rsid w:val="007E3C0D"/>
    <w:rsid w:val="007E4234"/>
    <w:rsid w:val="007E432A"/>
    <w:rsid w:val="007E57B7"/>
    <w:rsid w:val="007E5A23"/>
    <w:rsid w:val="007E6597"/>
    <w:rsid w:val="007E6992"/>
    <w:rsid w:val="007E6A00"/>
    <w:rsid w:val="007E7921"/>
    <w:rsid w:val="007F0688"/>
    <w:rsid w:val="007F1A73"/>
    <w:rsid w:val="007F2543"/>
    <w:rsid w:val="007F2B1F"/>
    <w:rsid w:val="007F46F9"/>
    <w:rsid w:val="007F4DAA"/>
    <w:rsid w:val="007F59A9"/>
    <w:rsid w:val="007F5C67"/>
    <w:rsid w:val="007F653D"/>
    <w:rsid w:val="007F6864"/>
    <w:rsid w:val="007F7476"/>
    <w:rsid w:val="00800835"/>
    <w:rsid w:val="00800D05"/>
    <w:rsid w:val="00802094"/>
    <w:rsid w:val="00802FB4"/>
    <w:rsid w:val="0080343A"/>
    <w:rsid w:val="00804865"/>
    <w:rsid w:val="00811044"/>
    <w:rsid w:val="00811491"/>
    <w:rsid w:val="00812353"/>
    <w:rsid w:val="00812574"/>
    <w:rsid w:val="00812C36"/>
    <w:rsid w:val="00812D79"/>
    <w:rsid w:val="00816359"/>
    <w:rsid w:val="00816E57"/>
    <w:rsid w:val="0081718E"/>
    <w:rsid w:val="00817A78"/>
    <w:rsid w:val="00820F85"/>
    <w:rsid w:val="008214B2"/>
    <w:rsid w:val="00822EDE"/>
    <w:rsid w:val="0082330F"/>
    <w:rsid w:val="00823A31"/>
    <w:rsid w:val="00823DCB"/>
    <w:rsid w:val="00824780"/>
    <w:rsid w:val="008260C3"/>
    <w:rsid w:val="00826590"/>
    <w:rsid w:val="00826834"/>
    <w:rsid w:val="008269DD"/>
    <w:rsid w:val="00826E96"/>
    <w:rsid w:val="00830206"/>
    <w:rsid w:val="008304DD"/>
    <w:rsid w:val="008305BF"/>
    <w:rsid w:val="00830A3D"/>
    <w:rsid w:val="00830B11"/>
    <w:rsid w:val="0083113C"/>
    <w:rsid w:val="008342F9"/>
    <w:rsid w:val="00836A00"/>
    <w:rsid w:val="00841877"/>
    <w:rsid w:val="00841C89"/>
    <w:rsid w:val="00841EB5"/>
    <w:rsid w:val="0084283C"/>
    <w:rsid w:val="0084318E"/>
    <w:rsid w:val="008440C4"/>
    <w:rsid w:val="0084508B"/>
    <w:rsid w:val="00845AC2"/>
    <w:rsid w:val="008470BF"/>
    <w:rsid w:val="00850FF0"/>
    <w:rsid w:val="00851E82"/>
    <w:rsid w:val="00855451"/>
    <w:rsid w:val="00855D91"/>
    <w:rsid w:val="00856091"/>
    <w:rsid w:val="00857D20"/>
    <w:rsid w:val="0086131F"/>
    <w:rsid w:val="00863F9E"/>
    <w:rsid w:val="00864D7B"/>
    <w:rsid w:val="00865463"/>
    <w:rsid w:val="00865C2D"/>
    <w:rsid w:val="008670C2"/>
    <w:rsid w:val="008673AD"/>
    <w:rsid w:val="00867497"/>
    <w:rsid w:val="0087217B"/>
    <w:rsid w:val="00872F0F"/>
    <w:rsid w:val="008742F1"/>
    <w:rsid w:val="0087459B"/>
    <w:rsid w:val="00874F2B"/>
    <w:rsid w:val="00875572"/>
    <w:rsid w:val="008774AA"/>
    <w:rsid w:val="008841A2"/>
    <w:rsid w:val="00884A46"/>
    <w:rsid w:val="00884F7C"/>
    <w:rsid w:val="00885AE3"/>
    <w:rsid w:val="008862B1"/>
    <w:rsid w:val="008864C1"/>
    <w:rsid w:val="00886574"/>
    <w:rsid w:val="00887E61"/>
    <w:rsid w:val="00890020"/>
    <w:rsid w:val="0089016F"/>
    <w:rsid w:val="00890546"/>
    <w:rsid w:val="00890F6B"/>
    <w:rsid w:val="00891F2A"/>
    <w:rsid w:val="00893CBA"/>
    <w:rsid w:val="008958BE"/>
    <w:rsid w:val="00896B0D"/>
    <w:rsid w:val="0089714D"/>
    <w:rsid w:val="008971D6"/>
    <w:rsid w:val="008A220F"/>
    <w:rsid w:val="008A5052"/>
    <w:rsid w:val="008A51E6"/>
    <w:rsid w:val="008A5453"/>
    <w:rsid w:val="008B0141"/>
    <w:rsid w:val="008B0BF1"/>
    <w:rsid w:val="008B12C6"/>
    <w:rsid w:val="008B12F6"/>
    <w:rsid w:val="008B306C"/>
    <w:rsid w:val="008B3464"/>
    <w:rsid w:val="008B42D3"/>
    <w:rsid w:val="008B499A"/>
    <w:rsid w:val="008B5B1F"/>
    <w:rsid w:val="008B5C1A"/>
    <w:rsid w:val="008B5FC2"/>
    <w:rsid w:val="008B6662"/>
    <w:rsid w:val="008B6FDD"/>
    <w:rsid w:val="008B71F9"/>
    <w:rsid w:val="008B7225"/>
    <w:rsid w:val="008C12C3"/>
    <w:rsid w:val="008C1D26"/>
    <w:rsid w:val="008C2AFB"/>
    <w:rsid w:val="008C43C4"/>
    <w:rsid w:val="008C48D6"/>
    <w:rsid w:val="008C5320"/>
    <w:rsid w:val="008C7CDA"/>
    <w:rsid w:val="008D070E"/>
    <w:rsid w:val="008D072A"/>
    <w:rsid w:val="008D15D2"/>
    <w:rsid w:val="008D1B38"/>
    <w:rsid w:val="008D37D3"/>
    <w:rsid w:val="008D43EF"/>
    <w:rsid w:val="008D4B80"/>
    <w:rsid w:val="008D5671"/>
    <w:rsid w:val="008D6201"/>
    <w:rsid w:val="008D76FF"/>
    <w:rsid w:val="008D7BFC"/>
    <w:rsid w:val="008E075D"/>
    <w:rsid w:val="008E2643"/>
    <w:rsid w:val="008E3599"/>
    <w:rsid w:val="008E411B"/>
    <w:rsid w:val="008E4561"/>
    <w:rsid w:val="008E528E"/>
    <w:rsid w:val="008E6129"/>
    <w:rsid w:val="008E6537"/>
    <w:rsid w:val="008E6558"/>
    <w:rsid w:val="008E65CC"/>
    <w:rsid w:val="008E6701"/>
    <w:rsid w:val="008E692A"/>
    <w:rsid w:val="008E72EE"/>
    <w:rsid w:val="008E7E57"/>
    <w:rsid w:val="008E7E65"/>
    <w:rsid w:val="008F3CF5"/>
    <w:rsid w:val="008F4962"/>
    <w:rsid w:val="008F4C7F"/>
    <w:rsid w:val="008F5CF3"/>
    <w:rsid w:val="008F762A"/>
    <w:rsid w:val="008F7674"/>
    <w:rsid w:val="009017AC"/>
    <w:rsid w:val="00902BE6"/>
    <w:rsid w:val="00902C4C"/>
    <w:rsid w:val="00902F9E"/>
    <w:rsid w:val="00905E15"/>
    <w:rsid w:val="00906629"/>
    <w:rsid w:val="00907B6A"/>
    <w:rsid w:val="00912F23"/>
    <w:rsid w:val="0091533F"/>
    <w:rsid w:val="009153D3"/>
    <w:rsid w:val="00915796"/>
    <w:rsid w:val="00915A37"/>
    <w:rsid w:val="00916729"/>
    <w:rsid w:val="00916AA2"/>
    <w:rsid w:val="00916D61"/>
    <w:rsid w:val="00917EAD"/>
    <w:rsid w:val="00923464"/>
    <w:rsid w:val="00923AE9"/>
    <w:rsid w:val="00923B06"/>
    <w:rsid w:val="00923B9C"/>
    <w:rsid w:val="00923BC6"/>
    <w:rsid w:val="00924CC8"/>
    <w:rsid w:val="009252CF"/>
    <w:rsid w:val="00926398"/>
    <w:rsid w:val="009279F6"/>
    <w:rsid w:val="00932383"/>
    <w:rsid w:val="009324AE"/>
    <w:rsid w:val="009326FD"/>
    <w:rsid w:val="00933457"/>
    <w:rsid w:val="0093364C"/>
    <w:rsid w:val="00934A47"/>
    <w:rsid w:val="00937350"/>
    <w:rsid w:val="009403F6"/>
    <w:rsid w:val="009429D7"/>
    <w:rsid w:val="00943067"/>
    <w:rsid w:val="00943A75"/>
    <w:rsid w:val="0094696D"/>
    <w:rsid w:val="00946AB6"/>
    <w:rsid w:val="00947DE2"/>
    <w:rsid w:val="009517A3"/>
    <w:rsid w:val="0095266A"/>
    <w:rsid w:val="0095278D"/>
    <w:rsid w:val="00952BFA"/>
    <w:rsid w:val="009537AC"/>
    <w:rsid w:val="00953F0E"/>
    <w:rsid w:val="00954818"/>
    <w:rsid w:val="00955123"/>
    <w:rsid w:val="0095545C"/>
    <w:rsid w:val="00956803"/>
    <w:rsid w:val="00956BA5"/>
    <w:rsid w:val="00957C8C"/>
    <w:rsid w:val="00957D29"/>
    <w:rsid w:val="009600C9"/>
    <w:rsid w:val="009605F0"/>
    <w:rsid w:val="00960B92"/>
    <w:rsid w:val="00961729"/>
    <w:rsid w:val="00961760"/>
    <w:rsid w:val="00961ADB"/>
    <w:rsid w:val="00962964"/>
    <w:rsid w:val="00963561"/>
    <w:rsid w:val="00965540"/>
    <w:rsid w:val="00966428"/>
    <w:rsid w:val="00970622"/>
    <w:rsid w:val="00970BEB"/>
    <w:rsid w:val="00971AE1"/>
    <w:rsid w:val="009720CF"/>
    <w:rsid w:val="00972395"/>
    <w:rsid w:val="0097326C"/>
    <w:rsid w:val="009739E0"/>
    <w:rsid w:val="009742B7"/>
    <w:rsid w:val="00974853"/>
    <w:rsid w:val="00975852"/>
    <w:rsid w:val="00976F80"/>
    <w:rsid w:val="00977550"/>
    <w:rsid w:val="00980E8B"/>
    <w:rsid w:val="009812DF"/>
    <w:rsid w:val="00982611"/>
    <w:rsid w:val="009829CE"/>
    <w:rsid w:val="00982B71"/>
    <w:rsid w:val="00985F80"/>
    <w:rsid w:val="009862A1"/>
    <w:rsid w:val="00987494"/>
    <w:rsid w:val="00990D3F"/>
    <w:rsid w:val="0099276D"/>
    <w:rsid w:val="00992834"/>
    <w:rsid w:val="0099358B"/>
    <w:rsid w:val="009963A0"/>
    <w:rsid w:val="00997347"/>
    <w:rsid w:val="00997799"/>
    <w:rsid w:val="0099779D"/>
    <w:rsid w:val="009A0056"/>
    <w:rsid w:val="009A0796"/>
    <w:rsid w:val="009A21A0"/>
    <w:rsid w:val="009A397D"/>
    <w:rsid w:val="009A42A6"/>
    <w:rsid w:val="009A60F7"/>
    <w:rsid w:val="009A68E3"/>
    <w:rsid w:val="009A70E4"/>
    <w:rsid w:val="009B0F2C"/>
    <w:rsid w:val="009B124C"/>
    <w:rsid w:val="009B2A40"/>
    <w:rsid w:val="009B360C"/>
    <w:rsid w:val="009B383C"/>
    <w:rsid w:val="009B529D"/>
    <w:rsid w:val="009B6737"/>
    <w:rsid w:val="009B720B"/>
    <w:rsid w:val="009C2D8E"/>
    <w:rsid w:val="009C4533"/>
    <w:rsid w:val="009C4A93"/>
    <w:rsid w:val="009C4CC7"/>
    <w:rsid w:val="009C75AA"/>
    <w:rsid w:val="009D01DE"/>
    <w:rsid w:val="009D2741"/>
    <w:rsid w:val="009D28E2"/>
    <w:rsid w:val="009D2B51"/>
    <w:rsid w:val="009D2CCD"/>
    <w:rsid w:val="009D2F65"/>
    <w:rsid w:val="009D4CA4"/>
    <w:rsid w:val="009D6CA9"/>
    <w:rsid w:val="009D7E69"/>
    <w:rsid w:val="009E037D"/>
    <w:rsid w:val="009E2231"/>
    <w:rsid w:val="009E2269"/>
    <w:rsid w:val="009E22DC"/>
    <w:rsid w:val="009E236A"/>
    <w:rsid w:val="009E2639"/>
    <w:rsid w:val="009E2A5C"/>
    <w:rsid w:val="009E37DE"/>
    <w:rsid w:val="009E3A4F"/>
    <w:rsid w:val="009E49F2"/>
    <w:rsid w:val="009E4AE8"/>
    <w:rsid w:val="009E4AFF"/>
    <w:rsid w:val="009E4E3A"/>
    <w:rsid w:val="009E5206"/>
    <w:rsid w:val="009E6F31"/>
    <w:rsid w:val="009E7BC8"/>
    <w:rsid w:val="009F1A2D"/>
    <w:rsid w:val="009F2D43"/>
    <w:rsid w:val="009F38B3"/>
    <w:rsid w:val="009F3A7F"/>
    <w:rsid w:val="009F4680"/>
    <w:rsid w:val="009F4777"/>
    <w:rsid w:val="009F4948"/>
    <w:rsid w:val="009F5BE2"/>
    <w:rsid w:val="009F61A0"/>
    <w:rsid w:val="009F6458"/>
    <w:rsid w:val="009F690B"/>
    <w:rsid w:val="009F73AA"/>
    <w:rsid w:val="009F75E1"/>
    <w:rsid w:val="009F7BF8"/>
    <w:rsid w:val="00A0036F"/>
    <w:rsid w:val="00A017EC"/>
    <w:rsid w:val="00A02010"/>
    <w:rsid w:val="00A0213B"/>
    <w:rsid w:val="00A023CE"/>
    <w:rsid w:val="00A02A8B"/>
    <w:rsid w:val="00A0336F"/>
    <w:rsid w:val="00A046FC"/>
    <w:rsid w:val="00A0604D"/>
    <w:rsid w:val="00A069EB"/>
    <w:rsid w:val="00A06EA5"/>
    <w:rsid w:val="00A10C04"/>
    <w:rsid w:val="00A12947"/>
    <w:rsid w:val="00A130D2"/>
    <w:rsid w:val="00A135AE"/>
    <w:rsid w:val="00A136B3"/>
    <w:rsid w:val="00A146EB"/>
    <w:rsid w:val="00A150FC"/>
    <w:rsid w:val="00A16D4B"/>
    <w:rsid w:val="00A17026"/>
    <w:rsid w:val="00A20B18"/>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37FD"/>
    <w:rsid w:val="00A33C35"/>
    <w:rsid w:val="00A3527C"/>
    <w:rsid w:val="00A35E1E"/>
    <w:rsid w:val="00A36054"/>
    <w:rsid w:val="00A36F23"/>
    <w:rsid w:val="00A4071E"/>
    <w:rsid w:val="00A4072C"/>
    <w:rsid w:val="00A4116D"/>
    <w:rsid w:val="00A44393"/>
    <w:rsid w:val="00A460C9"/>
    <w:rsid w:val="00A47305"/>
    <w:rsid w:val="00A50FF5"/>
    <w:rsid w:val="00A51047"/>
    <w:rsid w:val="00A51735"/>
    <w:rsid w:val="00A521C5"/>
    <w:rsid w:val="00A52A5D"/>
    <w:rsid w:val="00A54441"/>
    <w:rsid w:val="00A55B26"/>
    <w:rsid w:val="00A57293"/>
    <w:rsid w:val="00A5746B"/>
    <w:rsid w:val="00A5755B"/>
    <w:rsid w:val="00A5759C"/>
    <w:rsid w:val="00A57991"/>
    <w:rsid w:val="00A60D1A"/>
    <w:rsid w:val="00A6132D"/>
    <w:rsid w:val="00A62680"/>
    <w:rsid w:val="00A62C24"/>
    <w:rsid w:val="00A647FA"/>
    <w:rsid w:val="00A64C40"/>
    <w:rsid w:val="00A64D6C"/>
    <w:rsid w:val="00A65F0E"/>
    <w:rsid w:val="00A660D8"/>
    <w:rsid w:val="00A66482"/>
    <w:rsid w:val="00A671A3"/>
    <w:rsid w:val="00A67B05"/>
    <w:rsid w:val="00A7017C"/>
    <w:rsid w:val="00A70F00"/>
    <w:rsid w:val="00A7133C"/>
    <w:rsid w:val="00A714BB"/>
    <w:rsid w:val="00A738D7"/>
    <w:rsid w:val="00A73F09"/>
    <w:rsid w:val="00A7517C"/>
    <w:rsid w:val="00A768AD"/>
    <w:rsid w:val="00A77455"/>
    <w:rsid w:val="00A8054D"/>
    <w:rsid w:val="00A807EA"/>
    <w:rsid w:val="00A80DFC"/>
    <w:rsid w:val="00A80EF3"/>
    <w:rsid w:val="00A82F7D"/>
    <w:rsid w:val="00A830FD"/>
    <w:rsid w:val="00A8376F"/>
    <w:rsid w:val="00A84D3D"/>
    <w:rsid w:val="00A869BE"/>
    <w:rsid w:val="00A87B50"/>
    <w:rsid w:val="00A87E86"/>
    <w:rsid w:val="00A900FF"/>
    <w:rsid w:val="00A9092D"/>
    <w:rsid w:val="00A909D9"/>
    <w:rsid w:val="00A915BE"/>
    <w:rsid w:val="00A924E5"/>
    <w:rsid w:val="00A93B17"/>
    <w:rsid w:val="00A954B0"/>
    <w:rsid w:val="00A96B15"/>
    <w:rsid w:val="00A97627"/>
    <w:rsid w:val="00AA1A3D"/>
    <w:rsid w:val="00AA1A85"/>
    <w:rsid w:val="00AA1F9C"/>
    <w:rsid w:val="00AA4222"/>
    <w:rsid w:val="00AA42B2"/>
    <w:rsid w:val="00AA7410"/>
    <w:rsid w:val="00AA784D"/>
    <w:rsid w:val="00AB06B0"/>
    <w:rsid w:val="00AB2E84"/>
    <w:rsid w:val="00AB319D"/>
    <w:rsid w:val="00AB3DE8"/>
    <w:rsid w:val="00AB44C3"/>
    <w:rsid w:val="00AB458E"/>
    <w:rsid w:val="00AB530A"/>
    <w:rsid w:val="00AB5659"/>
    <w:rsid w:val="00AB5884"/>
    <w:rsid w:val="00AB5CD5"/>
    <w:rsid w:val="00AC28AE"/>
    <w:rsid w:val="00AC3499"/>
    <w:rsid w:val="00AC3B7A"/>
    <w:rsid w:val="00AC42BC"/>
    <w:rsid w:val="00AC46A8"/>
    <w:rsid w:val="00AC47ED"/>
    <w:rsid w:val="00AC6A03"/>
    <w:rsid w:val="00AC7012"/>
    <w:rsid w:val="00AD1A01"/>
    <w:rsid w:val="00AD2441"/>
    <w:rsid w:val="00AD25D1"/>
    <w:rsid w:val="00AD2A70"/>
    <w:rsid w:val="00AD4D85"/>
    <w:rsid w:val="00AD60D2"/>
    <w:rsid w:val="00AD6F03"/>
    <w:rsid w:val="00AD7542"/>
    <w:rsid w:val="00AE1FFC"/>
    <w:rsid w:val="00AE33C1"/>
    <w:rsid w:val="00AE698D"/>
    <w:rsid w:val="00AE6D8A"/>
    <w:rsid w:val="00AF0401"/>
    <w:rsid w:val="00AF0C50"/>
    <w:rsid w:val="00AF10F2"/>
    <w:rsid w:val="00AF115A"/>
    <w:rsid w:val="00AF1EE4"/>
    <w:rsid w:val="00AF52CF"/>
    <w:rsid w:val="00AF54F9"/>
    <w:rsid w:val="00AF5E75"/>
    <w:rsid w:val="00AF64AE"/>
    <w:rsid w:val="00AF7113"/>
    <w:rsid w:val="00B005E2"/>
    <w:rsid w:val="00B00794"/>
    <w:rsid w:val="00B01B84"/>
    <w:rsid w:val="00B0258C"/>
    <w:rsid w:val="00B02ACC"/>
    <w:rsid w:val="00B038EC"/>
    <w:rsid w:val="00B039A0"/>
    <w:rsid w:val="00B03AA9"/>
    <w:rsid w:val="00B0470A"/>
    <w:rsid w:val="00B04DC7"/>
    <w:rsid w:val="00B06393"/>
    <w:rsid w:val="00B0796A"/>
    <w:rsid w:val="00B10340"/>
    <w:rsid w:val="00B11B1B"/>
    <w:rsid w:val="00B12B84"/>
    <w:rsid w:val="00B1488F"/>
    <w:rsid w:val="00B21B1D"/>
    <w:rsid w:val="00B2238F"/>
    <w:rsid w:val="00B2243C"/>
    <w:rsid w:val="00B22B53"/>
    <w:rsid w:val="00B237BA"/>
    <w:rsid w:val="00B2446B"/>
    <w:rsid w:val="00B24EC0"/>
    <w:rsid w:val="00B300F4"/>
    <w:rsid w:val="00B31A09"/>
    <w:rsid w:val="00B32C7C"/>
    <w:rsid w:val="00B34729"/>
    <w:rsid w:val="00B35026"/>
    <w:rsid w:val="00B35789"/>
    <w:rsid w:val="00B375C8"/>
    <w:rsid w:val="00B37B3C"/>
    <w:rsid w:val="00B40336"/>
    <w:rsid w:val="00B40696"/>
    <w:rsid w:val="00B4227D"/>
    <w:rsid w:val="00B4273A"/>
    <w:rsid w:val="00B42D8F"/>
    <w:rsid w:val="00B433F4"/>
    <w:rsid w:val="00B43E9B"/>
    <w:rsid w:val="00B443A2"/>
    <w:rsid w:val="00B45569"/>
    <w:rsid w:val="00B45B78"/>
    <w:rsid w:val="00B476CB"/>
    <w:rsid w:val="00B47BA5"/>
    <w:rsid w:val="00B50016"/>
    <w:rsid w:val="00B517F8"/>
    <w:rsid w:val="00B51CCE"/>
    <w:rsid w:val="00B53761"/>
    <w:rsid w:val="00B55896"/>
    <w:rsid w:val="00B57B66"/>
    <w:rsid w:val="00B60B3A"/>
    <w:rsid w:val="00B6142B"/>
    <w:rsid w:val="00B614E6"/>
    <w:rsid w:val="00B619D7"/>
    <w:rsid w:val="00B625A0"/>
    <w:rsid w:val="00B62E99"/>
    <w:rsid w:val="00B63151"/>
    <w:rsid w:val="00B6329D"/>
    <w:rsid w:val="00B63333"/>
    <w:rsid w:val="00B64DAC"/>
    <w:rsid w:val="00B651E1"/>
    <w:rsid w:val="00B65213"/>
    <w:rsid w:val="00B6563F"/>
    <w:rsid w:val="00B657C0"/>
    <w:rsid w:val="00B65D69"/>
    <w:rsid w:val="00B65FA8"/>
    <w:rsid w:val="00B6641E"/>
    <w:rsid w:val="00B6673C"/>
    <w:rsid w:val="00B6679B"/>
    <w:rsid w:val="00B671BE"/>
    <w:rsid w:val="00B7068C"/>
    <w:rsid w:val="00B706CD"/>
    <w:rsid w:val="00B70774"/>
    <w:rsid w:val="00B70E76"/>
    <w:rsid w:val="00B70F62"/>
    <w:rsid w:val="00B71544"/>
    <w:rsid w:val="00B71C00"/>
    <w:rsid w:val="00B7214A"/>
    <w:rsid w:val="00B738FD"/>
    <w:rsid w:val="00B74672"/>
    <w:rsid w:val="00B74B6F"/>
    <w:rsid w:val="00B75EED"/>
    <w:rsid w:val="00B7615A"/>
    <w:rsid w:val="00B76195"/>
    <w:rsid w:val="00B7678A"/>
    <w:rsid w:val="00B800F9"/>
    <w:rsid w:val="00B80254"/>
    <w:rsid w:val="00B819D1"/>
    <w:rsid w:val="00B81EED"/>
    <w:rsid w:val="00B8261A"/>
    <w:rsid w:val="00B82631"/>
    <w:rsid w:val="00B8273B"/>
    <w:rsid w:val="00B82811"/>
    <w:rsid w:val="00B8345A"/>
    <w:rsid w:val="00B840B6"/>
    <w:rsid w:val="00B845A4"/>
    <w:rsid w:val="00B84C82"/>
    <w:rsid w:val="00B85B00"/>
    <w:rsid w:val="00B85F09"/>
    <w:rsid w:val="00B860EA"/>
    <w:rsid w:val="00B91B23"/>
    <w:rsid w:val="00B927EA"/>
    <w:rsid w:val="00B93687"/>
    <w:rsid w:val="00B9495E"/>
    <w:rsid w:val="00B96D53"/>
    <w:rsid w:val="00B96FD7"/>
    <w:rsid w:val="00B97660"/>
    <w:rsid w:val="00BA0914"/>
    <w:rsid w:val="00BA0EDE"/>
    <w:rsid w:val="00BA1115"/>
    <w:rsid w:val="00BA20C6"/>
    <w:rsid w:val="00BA2921"/>
    <w:rsid w:val="00BA356C"/>
    <w:rsid w:val="00BA3712"/>
    <w:rsid w:val="00BA3EED"/>
    <w:rsid w:val="00BA4D25"/>
    <w:rsid w:val="00BA7D57"/>
    <w:rsid w:val="00BB04E0"/>
    <w:rsid w:val="00BB0635"/>
    <w:rsid w:val="00BB0A94"/>
    <w:rsid w:val="00BB0FDA"/>
    <w:rsid w:val="00BB32B4"/>
    <w:rsid w:val="00BB3724"/>
    <w:rsid w:val="00BB5123"/>
    <w:rsid w:val="00BB57F5"/>
    <w:rsid w:val="00BB5CDB"/>
    <w:rsid w:val="00BB671D"/>
    <w:rsid w:val="00BB722A"/>
    <w:rsid w:val="00BB7B8A"/>
    <w:rsid w:val="00BC162A"/>
    <w:rsid w:val="00BC1F15"/>
    <w:rsid w:val="00BC20AB"/>
    <w:rsid w:val="00BC21B0"/>
    <w:rsid w:val="00BC3AD1"/>
    <w:rsid w:val="00BC5907"/>
    <w:rsid w:val="00BC6745"/>
    <w:rsid w:val="00BC67BB"/>
    <w:rsid w:val="00BC7600"/>
    <w:rsid w:val="00BD04DD"/>
    <w:rsid w:val="00BD19DE"/>
    <w:rsid w:val="00BD1A75"/>
    <w:rsid w:val="00BD263B"/>
    <w:rsid w:val="00BD5BFD"/>
    <w:rsid w:val="00BE013C"/>
    <w:rsid w:val="00BE0662"/>
    <w:rsid w:val="00BE1266"/>
    <w:rsid w:val="00BE2884"/>
    <w:rsid w:val="00BE2CB9"/>
    <w:rsid w:val="00BE424A"/>
    <w:rsid w:val="00BE5A94"/>
    <w:rsid w:val="00BE7403"/>
    <w:rsid w:val="00BF0000"/>
    <w:rsid w:val="00BF0F38"/>
    <w:rsid w:val="00BF2344"/>
    <w:rsid w:val="00BF3E58"/>
    <w:rsid w:val="00BF400F"/>
    <w:rsid w:val="00BF4F45"/>
    <w:rsid w:val="00BF4FDF"/>
    <w:rsid w:val="00BF542F"/>
    <w:rsid w:val="00BF5E7A"/>
    <w:rsid w:val="00BF5EF1"/>
    <w:rsid w:val="00BF64DA"/>
    <w:rsid w:val="00BF681B"/>
    <w:rsid w:val="00BF68FD"/>
    <w:rsid w:val="00BF7A50"/>
    <w:rsid w:val="00BF7BD7"/>
    <w:rsid w:val="00C00C1E"/>
    <w:rsid w:val="00C025F8"/>
    <w:rsid w:val="00C02C18"/>
    <w:rsid w:val="00C034E9"/>
    <w:rsid w:val="00C04E12"/>
    <w:rsid w:val="00C057A1"/>
    <w:rsid w:val="00C05D33"/>
    <w:rsid w:val="00C05E9D"/>
    <w:rsid w:val="00C07646"/>
    <w:rsid w:val="00C07BBE"/>
    <w:rsid w:val="00C11227"/>
    <w:rsid w:val="00C1188D"/>
    <w:rsid w:val="00C11B14"/>
    <w:rsid w:val="00C13529"/>
    <w:rsid w:val="00C152BD"/>
    <w:rsid w:val="00C171F5"/>
    <w:rsid w:val="00C17DA6"/>
    <w:rsid w:val="00C20675"/>
    <w:rsid w:val="00C21952"/>
    <w:rsid w:val="00C21E11"/>
    <w:rsid w:val="00C21E28"/>
    <w:rsid w:val="00C2331B"/>
    <w:rsid w:val="00C24080"/>
    <w:rsid w:val="00C24364"/>
    <w:rsid w:val="00C3043B"/>
    <w:rsid w:val="00C3274C"/>
    <w:rsid w:val="00C32E5E"/>
    <w:rsid w:val="00C33B69"/>
    <w:rsid w:val="00C348A7"/>
    <w:rsid w:val="00C35768"/>
    <w:rsid w:val="00C359AF"/>
    <w:rsid w:val="00C373BE"/>
    <w:rsid w:val="00C373C7"/>
    <w:rsid w:val="00C37995"/>
    <w:rsid w:val="00C418F0"/>
    <w:rsid w:val="00C43BE4"/>
    <w:rsid w:val="00C43C12"/>
    <w:rsid w:val="00C43CD8"/>
    <w:rsid w:val="00C44768"/>
    <w:rsid w:val="00C4582A"/>
    <w:rsid w:val="00C47F66"/>
    <w:rsid w:val="00C50177"/>
    <w:rsid w:val="00C53B94"/>
    <w:rsid w:val="00C55E4C"/>
    <w:rsid w:val="00C56E23"/>
    <w:rsid w:val="00C57838"/>
    <w:rsid w:val="00C57AD2"/>
    <w:rsid w:val="00C57E05"/>
    <w:rsid w:val="00C60812"/>
    <w:rsid w:val="00C62BAD"/>
    <w:rsid w:val="00C63421"/>
    <w:rsid w:val="00C6393C"/>
    <w:rsid w:val="00C64477"/>
    <w:rsid w:val="00C6793A"/>
    <w:rsid w:val="00C719C9"/>
    <w:rsid w:val="00C72D21"/>
    <w:rsid w:val="00C72F31"/>
    <w:rsid w:val="00C72F69"/>
    <w:rsid w:val="00C73037"/>
    <w:rsid w:val="00C738DC"/>
    <w:rsid w:val="00C74EF7"/>
    <w:rsid w:val="00C75A40"/>
    <w:rsid w:val="00C77F1C"/>
    <w:rsid w:val="00C80D8C"/>
    <w:rsid w:val="00C818E2"/>
    <w:rsid w:val="00C82AF6"/>
    <w:rsid w:val="00C83990"/>
    <w:rsid w:val="00C85BF0"/>
    <w:rsid w:val="00C86344"/>
    <w:rsid w:val="00C90AAC"/>
    <w:rsid w:val="00C90DAE"/>
    <w:rsid w:val="00C915C6"/>
    <w:rsid w:val="00C916B6"/>
    <w:rsid w:val="00C91F64"/>
    <w:rsid w:val="00C93034"/>
    <w:rsid w:val="00C94295"/>
    <w:rsid w:val="00C9747C"/>
    <w:rsid w:val="00C97B9C"/>
    <w:rsid w:val="00CA0175"/>
    <w:rsid w:val="00CA1398"/>
    <w:rsid w:val="00CA237A"/>
    <w:rsid w:val="00CA3253"/>
    <w:rsid w:val="00CA3F54"/>
    <w:rsid w:val="00CA50A7"/>
    <w:rsid w:val="00CA5C0C"/>
    <w:rsid w:val="00CA5D55"/>
    <w:rsid w:val="00CA6109"/>
    <w:rsid w:val="00CA624D"/>
    <w:rsid w:val="00CA78CB"/>
    <w:rsid w:val="00CB05A6"/>
    <w:rsid w:val="00CB2850"/>
    <w:rsid w:val="00CB5246"/>
    <w:rsid w:val="00CB58B7"/>
    <w:rsid w:val="00CB6E68"/>
    <w:rsid w:val="00CC0B6C"/>
    <w:rsid w:val="00CC220F"/>
    <w:rsid w:val="00CC25CD"/>
    <w:rsid w:val="00CC2D7A"/>
    <w:rsid w:val="00CC2FF7"/>
    <w:rsid w:val="00CC319D"/>
    <w:rsid w:val="00CC3226"/>
    <w:rsid w:val="00CC396A"/>
    <w:rsid w:val="00CC42C9"/>
    <w:rsid w:val="00CC507B"/>
    <w:rsid w:val="00CC5447"/>
    <w:rsid w:val="00CC69C1"/>
    <w:rsid w:val="00CC7CCA"/>
    <w:rsid w:val="00CD0747"/>
    <w:rsid w:val="00CD0A80"/>
    <w:rsid w:val="00CD1FB2"/>
    <w:rsid w:val="00CD272F"/>
    <w:rsid w:val="00CD2CB3"/>
    <w:rsid w:val="00CD342C"/>
    <w:rsid w:val="00CD3D24"/>
    <w:rsid w:val="00CD5777"/>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5880"/>
    <w:rsid w:val="00CF6408"/>
    <w:rsid w:val="00CF6896"/>
    <w:rsid w:val="00D029EC"/>
    <w:rsid w:val="00D02B44"/>
    <w:rsid w:val="00D04993"/>
    <w:rsid w:val="00D04DD2"/>
    <w:rsid w:val="00D07FB6"/>
    <w:rsid w:val="00D11717"/>
    <w:rsid w:val="00D11B98"/>
    <w:rsid w:val="00D12425"/>
    <w:rsid w:val="00D12B15"/>
    <w:rsid w:val="00D12EC7"/>
    <w:rsid w:val="00D13452"/>
    <w:rsid w:val="00D1469E"/>
    <w:rsid w:val="00D14727"/>
    <w:rsid w:val="00D161F9"/>
    <w:rsid w:val="00D16674"/>
    <w:rsid w:val="00D16A63"/>
    <w:rsid w:val="00D1720D"/>
    <w:rsid w:val="00D172AE"/>
    <w:rsid w:val="00D17EAC"/>
    <w:rsid w:val="00D23891"/>
    <w:rsid w:val="00D238A2"/>
    <w:rsid w:val="00D24CBE"/>
    <w:rsid w:val="00D25623"/>
    <w:rsid w:val="00D25664"/>
    <w:rsid w:val="00D25A20"/>
    <w:rsid w:val="00D26B58"/>
    <w:rsid w:val="00D27154"/>
    <w:rsid w:val="00D27163"/>
    <w:rsid w:val="00D272E6"/>
    <w:rsid w:val="00D27FF6"/>
    <w:rsid w:val="00D30A2B"/>
    <w:rsid w:val="00D30BAD"/>
    <w:rsid w:val="00D3105F"/>
    <w:rsid w:val="00D32982"/>
    <w:rsid w:val="00D32A1B"/>
    <w:rsid w:val="00D32B01"/>
    <w:rsid w:val="00D334AB"/>
    <w:rsid w:val="00D3586A"/>
    <w:rsid w:val="00D3615B"/>
    <w:rsid w:val="00D37EA7"/>
    <w:rsid w:val="00D40172"/>
    <w:rsid w:val="00D41618"/>
    <w:rsid w:val="00D42401"/>
    <w:rsid w:val="00D450E7"/>
    <w:rsid w:val="00D46C85"/>
    <w:rsid w:val="00D47557"/>
    <w:rsid w:val="00D47949"/>
    <w:rsid w:val="00D5192C"/>
    <w:rsid w:val="00D51AF3"/>
    <w:rsid w:val="00D53FA7"/>
    <w:rsid w:val="00D545EF"/>
    <w:rsid w:val="00D554B9"/>
    <w:rsid w:val="00D556CD"/>
    <w:rsid w:val="00D556E7"/>
    <w:rsid w:val="00D575C7"/>
    <w:rsid w:val="00D57DDF"/>
    <w:rsid w:val="00D64B22"/>
    <w:rsid w:val="00D64E4D"/>
    <w:rsid w:val="00D662AA"/>
    <w:rsid w:val="00D712E5"/>
    <w:rsid w:val="00D71BED"/>
    <w:rsid w:val="00D722D3"/>
    <w:rsid w:val="00D75E5B"/>
    <w:rsid w:val="00D767B0"/>
    <w:rsid w:val="00D76AE1"/>
    <w:rsid w:val="00D76E7B"/>
    <w:rsid w:val="00D776DC"/>
    <w:rsid w:val="00D80832"/>
    <w:rsid w:val="00D81394"/>
    <w:rsid w:val="00D824F1"/>
    <w:rsid w:val="00D82757"/>
    <w:rsid w:val="00D827BE"/>
    <w:rsid w:val="00D8306F"/>
    <w:rsid w:val="00D830CE"/>
    <w:rsid w:val="00D84759"/>
    <w:rsid w:val="00D84D85"/>
    <w:rsid w:val="00D85AC3"/>
    <w:rsid w:val="00D85F58"/>
    <w:rsid w:val="00D862CC"/>
    <w:rsid w:val="00D870D8"/>
    <w:rsid w:val="00D8764B"/>
    <w:rsid w:val="00D9113F"/>
    <w:rsid w:val="00D91DE4"/>
    <w:rsid w:val="00D932EF"/>
    <w:rsid w:val="00D939C4"/>
    <w:rsid w:val="00D94011"/>
    <w:rsid w:val="00D941DE"/>
    <w:rsid w:val="00D95E7B"/>
    <w:rsid w:val="00D96627"/>
    <w:rsid w:val="00D96EA3"/>
    <w:rsid w:val="00D970F8"/>
    <w:rsid w:val="00D9721B"/>
    <w:rsid w:val="00DA025C"/>
    <w:rsid w:val="00DA0378"/>
    <w:rsid w:val="00DA072D"/>
    <w:rsid w:val="00DA0AC7"/>
    <w:rsid w:val="00DA1268"/>
    <w:rsid w:val="00DA335F"/>
    <w:rsid w:val="00DA3414"/>
    <w:rsid w:val="00DA3F01"/>
    <w:rsid w:val="00DA50E2"/>
    <w:rsid w:val="00DA564A"/>
    <w:rsid w:val="00DA5F0C"/>
    <w:rsid w:val="00DA5FF6"/>
    <w:rsid w:val="00DA6CEA"/>
    <w:rsid w:val="00DA6DFC"/>
    <w:rsid w:val="00DB21ED"/>
    <w:rsid w:val="00DB25A0"/>
    <w:rsid w:val="00DB2B0E"/>
    <w:rsid w:val="00DB328F"/>
    <w:rsid w:val="00DB3F1B"/>
    <w:rsid w:val="00DB53A9"/>
    <w:rsid w:val="00DB7041"/>
    <w:rsid w:val="00DB7622"/>
    <w:rsid w:val="00DC0636"/>
    <w:rsid w:val="00DC066A"/>
    <w:rsid w:val="00DC0CFE"/>
    <w:rsid w:val="00DC133E"/>
    <w:rsid w:val="00DC1436"/>
    <w:rsid w:val="00DC2E90"/>
    <w:rsid w:val="00DC302B"/>
    <w:rsid w:val="00DC3090"/>
    <w:rsid w:val="00DC36D8"/>
    <w:rsid w:val="00DC478C"/>
    <w:rsid w:val="00DC61AA"/>
    <w:rsid w:val="00DC62F4"/>
    <w:rsid w:val="00DC7693"/>
    <w:rsid w:val="00DD0199"/>
    <w:rsid w:val="00DD01E6"/>
    <w:rsid w:val="00DD053E"/>
    <w:rsid w:val="00DD23CF"/>
    <w:rsid w:val="00DD2729"/>
    <w:rsid w:val="00DD3073"/>
    <w:rsid w:val="00DD3DAE"/>
    <w:rsid w:val="00DD4629"/>
    <w:rsid w:val="00DD490B"/>
    <w:rsid w:val="00DD4946"/>
    <w:rsid w:val="00DD4DDB"/>
    <w:rsid w:val="00DD4E9E"/>
    <w:rsid w:val="00DD5934"/>
    <w:rsid w:val="00DD73C0"/>
    <w:rsid w:val="00DE088C"/>
    <w:rsid w:val="00DE0C0D"/>
    <w:rsid w:val="00DE0EE2"/>
    <w:rsid w:val="00DE1086"/>
    <w:rsid w:val="00DE1705"/>
    <w:rsid w:val="00DE1B56"/>
    <w:rsid w:val="00DE230B"/>
    <w:rsid w:val="00DE25EB"/>
    <w:rsid w:val="00DE39F7"/>
    <w:rsid w:val="00DE3B09"/>
    <w:rsid w:val="00DE4BAE"/>
    <w:rsid w:val="00DE5267"/>
    <w:rsid w:val="00DE6E66"/>
    <w:rsid w:val="00DF04DA"/>
    <w:rsid w:val="00DF0889"/>
    <w:rsid w:val="00DF0A20"/>
    <w:rsid w:val="00DF2EF5"/>
    <w:rsid w:val="00DF3258"/>
    <w:rsid w:val="00DF3FEA"/>
    <w:rsid w:val="00DF5D09"/>
    <w:rsid w:val="00DF6BE3"/>
    <w:rsid w:val="00DF72AC"/>
    <w:rsid w:val="00E012F8"/>
    <w:rsid w:val="00E0349D"/>
    <w:rsid w:val="00E03D06"/>
    <w:rsid w:val="00E065AD"/>
    <w:rsid w:val="00E06713"/>
    <w:rsid w:val="00E0686D"/>
    <w:rsid w:val="00E06E46"/>
    <w:rsid w:val="00E078AC"/>
    <w:rsid w:val="00E1129D"/>
    <w:rsid w:val="00E12875"/>
    <w:rsid w:val="00E138FF"/>
    <w:rsid w:val="00E13B07"/>
    <w:rsid w:val="00E13F52"/>
    <w:rsid w:val="00E1422D"/>
    <w:rsid w:val="00E14A89"/>
    <w:rsid w:val="00E154FA"/>
    <w:rsid w:val="00E1788E"/>
    <w:rsid w:val="00E21276"/>
    <w:rsid w:val="00E214AF"/>
    <w:rsid w:val="00E215A2"/>
    <w:rsid w:val="00E21D0A"/>
    <w:rsid w:val="00E21F58"/>
    <w:rsid w:val="00E22D8F"/>
    <w:rsid w:val="00E2543E"/>
    <w:rsid w:val="00E26834"/>
    <w:rsid w:val="00E277A5"/>
    <w:rsid w:val="00E27BB9"/>
    <w:rsid w:val="00E303CA"/>
    <w:rsid w:val="00E3138E"/>
    <w:rsid w:val="00E32654"/>
    <w:rsid w:val="00E33B82"/>
    <w:rsid w:val="00E34553"/>
    <w:rsid w:val="00E34ED4"/>
    <w:rsid w:val="00E35E42"/>
    <w:rsid w:val="00E367A9"/>
    <w:rsid w:val="00E37FB7"/>
    <w:rsid w:val="00E40167"/>
    <w:rsid w:val="00E4205C"/>
    <w:rsid w:val="00E44FD3"/>
    <w:rsid w:val="00E459ED"/>
    <w:rsid w:val="00E46412"/>
    <w:rsid w:val="00E46466"/>
    <w:rsid w:val="00E468A5"/>
    <w:rsid w:val="00E47203"/>
    <w:rsid w:val="00E50A59"/>
    <w:rsid w:val="00E5157D"/>
    <w:rsid w:val="00E52BA7"/>
    <w:rsid w:val="00E53133"/>
    <w:rsid w:val="00E53318"/>
    <w:rsid w:val="00E54B90"/>
    <w:rsid w:val="00E556EB"/>
    <w:rsid w:val="00E622B9"/>
    <w:rsid w:val="00E6395B"/>
    <w:rsid w:val="00E65963"/>
    <w:rsid w:val="00E665B6"/>
    <w:rsid w:val="00E67888"/>
    <w:rsid w:val="00E70B87"/>
    <w:rsid w:val="00E70BB2"/>
    <w:rsid w:val="00E70E1F"/>
    <w:rsid w:val="00E7202E"/>
    <w:rsid w:val="00E72E44"/>
    <w:rsid w:val="00E73561"/>
    <w:rsid w:val="00E73BB0"/>
    <w:rsid w:val="00E73C58"/>
    <w:rsid w:val="00E75054"/>
    <w:rsid w:val="00E754C9"/>
    <w:rsid w:val="00E76080"/>
    <w:rsid w:val="00E77094"/>
    <w:rsid w:val="00E77EBA"/>
    <w:rsid w:val="00E8261F"/>
    <w:rsid w:val="00E82929"/>
    <w:rsid w:val="00E83E3B"/>
    <w:rsid w:val="00E83F6E"/>
    <w:rsid w:val="00E8463F"/>
    <w:rsid w:val="00E8543C"/>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3365"/>
    <w:rsid w:val="00EA3386"/>
    <w:rsid w:val="00EA3866"/>
    <w:rsid w:val="00EA4998"/>
    <w:rsid w:val="00EA513A"/>
    <w:rsid w:val="00EA5527"/>
    <w:rsid w:val="00EA5582"/>
    <w:rsid w:val="00EA69A4"/>
    <w:rsid w:val="00EA6AF0"/>
    <w:rsid w:val="00EA7C60"/>
    <w:rsid w:val="00EB0235"/>
    <w:rsid w:val="00EB0537"/>
    <w:rsid w:val="00EB12F1"/>
    <w:rsid w:val="00EB1500"/>
    <w:rsid w:val="00EB1B43"/>
    <w:rsid w:val="00EB1D92"/>
    <w:rsid w:val="00EB21CB"/>
    <w:rsid w:val="00EB2DC5"/>
    <w:rsid w:val="00EB39F8"/>
    <w:rsid w:val="00EB505D"/>
    <w:rsid w:val="00EB651C"/>
    <w:rsid w:val="00EB65BB"/>
    <w:rsid w:val="00EC19AD"/>
    <w:rsid w:val="00EC3BBF"/>
    <w:rsid w:val="00EC3F95"/>
    <w:rsid w:val="00EC4F81"/>
    <w:rsid w:val="00EC52F9"/>
    <w:rsid w:val="00EC58BA"/>
    <w:rsid w:val="00EC5FB1"/>
    <w:rsid w:val="00EC716D"/>
    <w:rsid w:val="00ED04B0"/>
    <w:rsid w:val="00ED05C1"/>
    <w:rsid w:val="00ED0789"/>
    <w:rsid w:val="00ED0F6D"/>
    <w:rsid w:val="00ED3424"/>
    <w:rsid w:val="00ED36D2"/>
    <w:rsid w:val="00ED3922"/>
    <w:rsid w:val="00ED4C20"/>
    <w:rsid w:val="00ED4FDE"/>
    <w:rsid w:val="00ED5B0F"/>
    <w:rsid w:val="00ED6CDB"/>
    <w:rsid w:val="00EE19BD"/>
    <w:rsid w:val="00EE4967"/>
    <w:rsid w:val="00EE5EE8"/>
    <w:rsid w:val="00EE60BC"/>
    <w:rsid w:val="00EE6C48"/>
    <w:rsid w:val="00EE6DD7"/>
    <w:rsid w:val="00EE7488"/>
    <w:rsid w:val="00EE7B0C"/>
    <w:rsid w:val="00EE7F0C"/>
    <w:rsid w:val="00EF0832"/>
    <w:rsid w:val="00EF10BD"/>
    <w:rsid w:val="00EF18C7"/>
    <w:rsid w:val="00EF289B"/>
    <w:rsid w:val="00EF38FF"/>
    <w:rsid w:val="00EF4130"/>
    <w:rsid w:val="00EF46DF"/>
    <w:rsid w:val="00EF4CB9"/>
    <w:rsid w:val="00EF6674"/>
    <w:rsid w:val="00EF7B4D"/>
    <w:rsid w:val="00F012CD"/>
    <w:rsid w:val="00F014EF"/>
    <w:rsid w:val="00F0229C"/>
    <w:rsid w:val="00F04204"/>
    <w:rsid w:val="00F04354"/>
    <w:rsid w:val="00F060C1"/>
    <w:rsid w:val="00F0611D"/>
    <w:rsid w:val="00F06583"/>
    <w:rsid w:val="00F076C7"/>
    <w:rsid w:val="00F10FD8"/>
    <w:rsid w:val="00F112F1"/>
    <w:rsid w:val="00F11351"/>
    <w:rsid w:val="00F12077"/>
    <w:rsid w:val="00F13B49"/>
    <w:rsid w:val="00F14D3A"/>
    <w:rsid w:val="00F16044"/>
    <w:rsid w:val="00F16262"/>
    <w:rsid w:val="00F16938"/>
    <w:rsid w:val="00F17683"/>
    <w:rsid w:val="00F22B25"/>
    <w:rsid w:val="00F23A9E"/>
    <w:rsid w:val="00F240AF"/>
    <w:rsid w:val="00F24A71"/>
    <w:rsid w:val="00F24C7C"/>
    <w:rsid w:val="00F24F7A"/>
    <w:rsid w:val="00F2524B"/>
    <w:rsid w:val="00F269C3"/>
    <w:rsid w:val="00F26C0A"/>
    <w:rsid w:val="00F27020"/>
    <w:rsid w:val="00F272A5"/>
    <w:rsid w:val="00F3059D"/>
    <w:rsid w:val="00F3181C"/>
    <w:rsid w:val="00F322CD"/>
    <w:rsid w:val="00F32B74"/>
    <w:rsid w:val="00F332DB"/>
    <w:rsid w:val="00F355B4"/>
    <w:rsid w:val="00F356B1"/>
    <w:rsid w:val="00F35900"/>
    <w:rsid w:val="00F35CD1"/>
    <w:rsid w:val="00F37113"/>
    <w:rsid w:val="00F409A7"/>
    <w:rsid w:val="00F41D43"/>
    <w:rsid w:val="00F428DB"/>
    <w:rsid w:val="00F452C9"/>
    <w:rsid w:val="00F46461"/>
    <w:rsid w:val="00F46917"/>
    <w:rsid w:val="00F46923"/>
    <w:rsid w:val="00F472AC"/>
    <w:rsid w:val="00F5097E"/>
    <w:rsid w:val="00F50D01"/>
    <w:rsid w:val="00F51E09"/>
    <w:rsid w:val="00F5293F"/>
    <w:rsid w:val="00F53A10"/>
    <w:rsid w:val="00F53F68"/>
    <w:rsid w:val="00F5514A"/>
    <w:rsid w:val="00F57D1A"/>
    <w:rsid w:val="00F608C2"/>
    <w:rsid w:val="00F6594A"/>
    <w:rsid w:val="00F65ABD"/>
    <w:rsid w:val="00F65D13"/>
    <w:rsid w:val="00F65F68"/>
    <w:rsid w:val="00F664DA"/>
    <w:rsid w:val="00F66EA8"/>
    <w:rsid w:val="00F6788D"/>
    <w:rsid w:val="00F703A1"/>
    <w:rsid w:val="00F708E8"/>
    <w:rsid w:val="00F70F0E"/>
    <w:rsid w:val="00F74698"/>
    <w:rsid w:val="00F7511B"/>
    <w:rsid w:val="00F75419"/>
    <w:rsid w:val="00F75BFB"/>
    <w:rsid w:val="00F767EC"/>
    <w:rsid w:val="00F76FC8"/>
    <w:rsid w:val="00F806C7"/>
    <w:rsid w:val="00F81178"/>
    <w:rsid w:val="00F81CA9"/>
    <w:rsid w:val="00F83409"/>
    <w:rsid w:val="00F83A08"/>
    <w:rsid w:val="00F84A44"/>
    <w:rsid w:val="00F84A5B"/>
    <w:rsid w:val="00F87533"/>
    <w:rsid w:val="00F87A6B"/>
    <w:rsid w:val="00F87A86"/>
    <w:rsid w:val="00F90032"/>
    <w:rsid w:val="00F901FF"/>
    <w:rsid w:val="00F90FC6"/>
    <w:rsid w:val="00F915C9"/>
    <w:rsid w:val="00F93744"/>
    <w:rsid w:val="00F9395D"/>
    <w:rsid w:val="00F943C1"/>
    <w:rsid w:val="00F95EE0"/>
    <w:rsid w:val="00F969F0"/>
    <w:rsid w:val="00F96DFB"/>
    <w:rsid w:val="00F96F59"/>
    <w:rsid w:val="00F97093"/>
    <w:rsid w:val="00F9753F"/>
    <w:rsid w:val="00FA05A3"/>
    <w:rsid w:val="00FA1859"/>
    <w:rsid w:val="00FA27FB"/>
    <w:rsid w:val="00FA3A00"/>
    <w:rsid w:val="00FA3CA1"/>
    <w:rsid w:val="00FA3F22"/>
    <w:rsid w:val="00FA4510"/>
    <w:rsid w:val="00FA6CC8"/>
    <w:rsid w:val="00FA71E4"/>
    <w:rsid w:val="00FB04E3"/>
    <w:rsid w:val="00FB0A16"/>
    <w:rsid w:val="00FB0B61"/>
    <w:rsid w:val="00FB1860"/>
    <w:rsid w:val="00FB2028"/>
    <w:rsid w:val="00FB3050"/>
    <w:rsid w:val="00FB58C1"/>
    <w:rsid w:val="00FB6266"/>
    <w:rsid w:val="00FB62D9"/>
    <w:rsid w:val="00FB6A6F"/>
    <w:rsid w:val="00FB70AD"/>
    <w:rsid w:val="00FC0452"/>
    <w:rsid w:val="00FC0D97"/>
    <w:rsid w:val="00FC1D69"/>
    <w:rsid w:val="00FC2E2A"/>
    <w:rsid w:val="00FC3FB3"/>
    <w:rsid w:val="00FC4433"/>
    <w:rsid w:val="00FC4516"/>
    <w:rsid w:val="00FC5858"/>
    <w:rsid w:val="00FC5D56"/>
    <w:rsid w:val="00FC5E29"/>
    <w:rsid w:val="00FC60FE"/>
    <w:rsid w:val="00FC6545"/>
    <w:rsid w:val="00FD0C21"/>
    <w:rsid w:val="00FD3736"/>
    <w:rsid w:val="00FD382C"/>
    <w:rsid w:val="00FD3D92"/>
    <w:rsid w:val="00FD4A35"/>
    <w:rsid w:val="00FD5177"/>
    <w:rsid w:val="00FD5E2B"/>
    <w:rsid w:val="00FD6BF4"/>
    <w:rsid w:val="00FE0E0A"/>
    <w:rsid w:val="00FE1BFD"/>
    <w:rsid w:val="00FE1CEB"/>
    <w:rsid w:val="00FE1F67"/>
    <w:rsid w:val="00FE2BFC"/>
    <w:rsid w:val="00FE4D45"/>
    <w:rsid w:val="00FE4D9C"/>
    <w:rsid w:val="00FE5246"/>
    <w:rsid w:val="00FE5306"/>
    <w:rsid w:val="00FE5BF0"/>
    <w:rsid w:val="00FE7765"/>
    <w:rsid w:val="00FE7AD5"/>
    <w:rsid w:val="00FF059E"/>
    <w:rsid w:val="00FF06FA"/>
    <w:rsid w:val="00FF0FA9"/>
    <w:rsid w:val="00FF1481"/>
    <w:rsid w:val="00FF1A84"/>
    <w:rsid w:val="00FF1E10"/>
    <w:rsid w:val="00FF20ED"/>
    <w:rsid w:val="00FF22B1"/>
    <w:rsid w:val="00FF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481237618">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450128283">
      <w:bodyDiv w:val="1"/>
      <w:marLeft w:val="0"/>
      <w:marRight w:val="0"/>
      <w:marTop w:val="0"/>
      <w:marBottom w:val="0"/>
      <w:divBdr>
        <w:top w:val="none" w:sz="0" w:space="0" w:color="auto"/>
        <w:left w:val="none" w:sz="0" w:space="0" w:color="auto"/>
        <w:bottom w:val="none" w:sz="0" w:space="0" w:color="auto"/>
        <w:right w:val="none" w:sz="0" w:space="0" w:color="auto"/>
      </w:divBdr>
    </w:div>
    <w:div w:id="1868787425">
      <w:bodyDiv w:val="1"/>
      <w:marLeft w:val="0"/>
      <w:marRight w:val="0"/>
      <w:marTop w:val="0"/>
      <w:marBottom w:val="0"/>
      <w:divBdr>
        <w:top w:val="none" w:sz="0" w:space="0" w:color="auto"/>
        <w:left w:val="none" w:sz="0" w:space="0" w:color="auto"/>
        <w:bottom w:val="none" w:sz="0" w:space="0" w:color="auto"/>
        <w:right w:val="none" w:sz="0" w:space="0" w:color="auto"/>
      </w:divBdr>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20927-97E9-426F-85DD-1F3CA8F26553}">
  <ds:schemaRefs>
    <ds:schemaRef ds:uri="http://schemas.openxmlformats.org/officeDocument/2006/bibliography"/>
  </ds:schemaRefs>
</ds:datastoreItem>
</file>

<file path=customXml/itemProps2.xml><?xml version="1.0" encoding="utf-8"?>
<ds:datastoreItem xmlns:ds="http://schemas.openxmlformats.org/officeDocument/2006/customXml" ds:itemID="{7FB542E7-06C8-4F16-AF09-44D659C50893}"/>
</file>

<file path=customXml/itemProps3.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C5BD6090-2ABA-4415-93AA-FF1C8F737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6455</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3</cp:revision>
  <cp:lastPrinted>2021-01-04T18:21:00Z</cp:lastPrinted>
  <dcterms:created xsi:type="dcterms:W3CDTF">2021-05-18T08:02:00Z</dcterms:created>
  <dcterms:modified xsi:type="dcterms:W3CDTF">2023-03-06T09:24:00Z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56600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ies>
</file>