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4129" w14:textId="5E4937E6" w:rsidR="003A08D0" w:rsidRPr="003A08D0" w:rsidRDefault="00680975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</w:rPr>
        <w:t>Confirmed minutes</w:t>
      </w:r>
    </w:p>
    <w:p w14:paraId="5005E251" w14:textId="77777777" w:rsidR="007400A2" w:rsidRDefault="003A08D0" w:rsidP="000005E6">
      <w:pPr>
        <w:pStyle w:val="Title"/>
        <w:tabs>
          <w:tab w:val="left" w:pos="7769"/>
        </w:tabs>
        <w:spacing w:after="240"/>
      </w:pPr>
      <w:r>
        <w:t xml:space="preserve">Minutes of </w:t>
      </w:r>
      <w:r w:rsidR="00A1325E">
        <w:t>the</w:t>
      </w:r>
      <w:r w:rsidR="00B515C9">
        <w:t xml:space="preserve"> </w:t>
      </w:r>
      <w:r w:rsidR="0046381F">
        <w:t>Board</w:t>
      </w:r>
      <w:r w:rsidR="00A1325E">
        <w:t xml:space="preserve"> of Governors</w:t>
      </w:r>
    </w:p>
    <w:p w14:paraId="694AD8F7" w14:textId="6E3775FD" w:rsidR="002142CF" w:rsidRPr="002142CF" w:rsidRDefault="007400A2" w:rsidP="000005E6">
      <w:pPr>
        <w:pStyle w:val="Title"/>
        <w:tabs>
          <w:tab w:val="left" w:pos="7769"/>
        </w:tabs>
        <w:spacing w:after="240"/>
      </w:pPr>
      <w:r>
        <w:t>(Special Meeting)</w:t>
      </w:r>
      <w:r w:rsidR="000005E6">
        <w:tab/>
      </w:r>
    </w:p>
    <w:tbl>
      <w:tblPr>
        <w:tblStyle w:val="TableGrid"/>
        <w:tblW w:w="91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1763"/>
        <w:gridCol w:w="4939"/>
      </w:tblGrid>
      <w:tr w:rsidR="002142CF" w:rsidRPr="002142CF" w14:paraId="2FE4FF8D" w14:textId="77777777" w:rsidTr="00E07468">
        <w:trPr>
          <w:trHeight w:val="428"/>
        </w:trPr>
        <w:tc>
          <w:tcPr>
            <w:tcW w:w="2470" w:type="dxa"/>
          </w:tcPr>
          <w:p w14:paraId="0D01D7FE" w14:textId="7C5D6486" w:rsidR="0046381F" w:rsidRPr="002142CF" w:rsidRDefault="007400A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626E02">
              <w:rPr>
                <w:color w:val="000000" w:themeColor="text1"/>
              </w:rPr>
              <w:t>-</w:t>
            </w:r>
            <w:r w:rsidR="00D220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="00626E02">
              <w:rPr>
                <w:color w:val="000000" w:themeColor="text1"/>
              </w:rPr>
              <w:t>-202</w:t>
            </w:r>
            <w:r w:rsidR="00D220EC">
              <w:rPr>
                <w:color w:val="000000" w:themeColor="text1"/>
              </w:rPr>
              <w:t>4</w:t>
            </w:r>
          </w:p>
        </w:tc>
        <w:tc>
          <w:tcPr>
            <w:tcW w:w="1763" w:type="dxa"/>
          </w:tcPr>
          <w:p w14:paraId="1AC7E9C4" w14:textId="2576B1F4" w:rsidR="0046381F" w:rsidRPr="002142CF" w:rsidRDefault="00D220EC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400A2">
              <w:rPr>
                <w:color w:val="000000" w:themeColor="text1"/>
              </w:rPr>
              <w:t>0</w:t>
            </w:r>
            <w:r w:rsidR="00626E02">
              <w:rPr>
                <w:color w:val="000000" w:themeColor="text1"/>
              </w:rPr>
              <w:t>:00</w:t>
            </w:r>
          </w:p>
        </w:tc>
        <w:tc>
          <w:tcPr>
            <w:tcW w:w="4939" w:type="dxa"/>
          </w:tcPr>
          <w:p w14:paraId="025FCA6A" w14:textId="568EC55B" w:rsidR="0046381F" w:rsidRPr="002142CF" w:rsidRDefault="007400A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Boardroom, Maritime House</w:t>
            </w:r>
            <w:r w:rsidR="00E07468">
              <w:rPr>
                <w:color w:val="000000" w:themeColor="text1"/>
              </w:rPr>
              <w:t>, Llandaff Campus</w:t>
            </w:r>
          </w:p>
        </w:tc>
      </w:tr>
    </w:tbl>
    <w:p w14:paraId="1B509F34" w14:textId="10FBF51C" w:rsidR="003A08D0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t>Present:</w:t>
      </w:r>
    </w:p>
    <w:p w14:paraId="1E4905EC" w14:textId="3C11207A" w:rsidR="003A08D0" w:rsidRPr="009E073D" w:rsidRDefault="00A1325E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John Taylor</w:t>
      </w:r>
      <w:r w:rsidR="0092021C">
        <w:rPr>
          <w:lang w:val="en-US"/>
        </w:rPr>
        <w:t xml:space="preserve"> CBE</w:t>
      </w:r>
      <w:r w:rsidR="00253C09" w:rsidRPr="009E073D">
        <w:rPr>
          <w:lang w:val="en-US"/>
        </w:rPr>
        <w:t xml:space="preserve"> (Chair</w:t>
      </w:r>
      <w:r w:rsidR="006346C1">
        <w:rPr>
          <w:lang w:val="en-US"/>
        </w:rPr>
        <w:t xml:space="preserve"> and Independent Governor</w:t>
      </w:r>
      <w:r w:rsidR="00253C09" w:rsidRPr="009E073D">
        <w:rPr>
          <w:lang w:val="en-US"/>
        </w:rPr>
        <w:t>)</w:t>
      </w:r>
    </w:p>
    <w:p w14:paraId="5B487346" w14:textId="40C9DCC5" w:rsidR="008C372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Charlie Bull (Professional Services Staff Governor)</w:t>
      </w:r>
    </w:p>
    <w:p w14:paraId="4A37703B" w14:textId="08521822" w:rsidR="00391368" w:rsidRPr="009E073D" w:rsidRDefault="00391368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Nick Capaldi </w:t>
      </w:r>
      <w:r w:rsidR="0092021C">
        <w:rPr>
          <w:lang w:val="en-US"/>
        </w:rPr>
        <w:t xml:space="preserve">OBE </w:t>
      </w:r>
      <w:r>
        <w:rPr>
          <w:lang w:val="en-US"/>
        </w:rPr>
        <w:t>(</w:t>
      </w:r>
      <w:r w:rsidRPr="009E073D">
        <w:rPr>
          <w:lang w:val="en-US"/>
        </w:rPr>
        <w:t>Independent Governor)</w:t>
      </w:r>
    </w:p>
    <w:p w14:paraId="0BE35ABB" w14:textId="078E52DD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Roisin Connolly (Independent Governor) </w:t>
      </w:r>
      <w:r w:rsidRPr="009E073D">
        <w:rPr>
          <w:i/>
          <w:iCs/>
          <w:lang w:val="en-US"/>
        </w:rPr>
        <w:t>via Teams</w:t>
      </w:r>
    </w:p>
    <w:p w14:paraId="7742B7D4" w14:textId="5C247AC2" w:rsidR="00001AC5" w:rsidRPr="00AB448F" w:rsidRDefault="00162C3D" w:rsidP="00AB448F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Kevin Coutinho (Independent Governor)</w:t>
      </w:r>
      <w:r w:rsidR="00AB448F">
        <w:rPr>
          <w:lang w:val="en-US"/>
        </w:rPr>
        <w:t xml:space="preserve"> </w:t>
      </w:r>
      <w:r w:rsidR="00AB448F" w:rsidRPr="009E073D">
        <w:rPr>
          <w:i/>
          <w:iCs/>
          <w:lang w:val="en-US"/>
        </w:rPr>
        <w:t>via Teams</w:t>
      </w:r>
    </w:p>
    <w:p w14:paraId="2226309A" w14:textId="32B5E938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Dr Clare Glennan (Academic Staff Governor)</w:t>
      </w:r>
    </w:p>
    <w:p w14:paraId="0A269E4C" w14:textId="1FA34199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Iva Gray (Independent Governor)</w:t>
      </w:r>
    </w:p>
    <w:p w14:paraId="71518CA2" w14:textId="2FCE30F4" w:rsidR="001B1738" w:rsidRDefault="001B1738" w:rsidP="001B173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Rachael Langford (President &amp; Vice-Chancellor)</w:t>
      </w:r>
    </w:p>
    <w:p w14:paraId="5282DF5E" w14:textId="163A7BEC" w:rsidR="002A2C3C" w:rsidRPr="005E539E" w:rsidRDefault="002A2C3C" w:rsidP="001B1738">
      <w:pPr>
        <w:pStyle w:val="Heading2"/>
        <w:numPr>
          <w:ilvl w:val="0"/>
          <w:numId w:val="32"/>
        </w:numPr>
        <w:spacing w:before="0" w:after="0" w:line="276" w:lineRule="auto"/>
        <w:rPr>
          <w:i/>
          <w:iCs/>
          <w:lang w:val="en-US"/>
        </w:rPr>
      </w:pPr>
      <w:r>
        <w:rPr>
          <w:lang w:val="en-US"/>
        </w:rPr>
        <w:t>Menai Owen-Jones (Independent Governor)</w:t>
      </w:r>
      <w:r w:rsidR="005E539E">
        <w:rPr>
          <w:lang w:val="en-US"/>
        </w:rPr>
        <w:t xml:space="preserve"> </w:t>
      </w:r>
      <w:r w:rsidR="005E539E" w:rsidRPr="005E539E">
        <w:rPr>
          <w:i/>
          <w:iCs/>
          <w:lang w:val="en-US"/>
        </w:rPr>
        <w:t>via Teams</w:t>
      </w:r>
    </w:p>
    <w:p w14:paraId="31E817CC" w14:textId="0C5EE407" w:rsidR="00051B45" w:rsidRDefault="00051B45" w:rsidP="001B173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>Kirsty Palmer (Academic Board Representative Governor)</w:t>
      </w:r>
    </w:p>
    <w:p w14:paraId="057EB4C4" w14:textId="31B6511F" w:rsidR="00AB2AA6" w:rsidRPr="00DD6F53" w:rsidRDefault="00001AC5" w:rsidP="0099179F">
      <w:pPr>
        <w:pStyle w:val="Heading2"/>
        <w:numPr>
          <w:ilvl w:val="0"/>
          <w:numId w:val="32"/>
        </w:numPr>
        <w:spacing w:before="0" w:after="0" w:line="276" w:lineRule="auto"/>
        <w:rPr>
          <w:i/>
          <w:iCs/>
          <w:lang w:val="en-US"/>
        </w:rPr>
      </w:pPr>
      <w:r w:rsidRPr="009E073D">
        <w:rPr>
          <w:lang w:val="en-US"/>
        </w:rPr>
        <w:t>Natalia-Mia Roach (Student Governor)</w:t>
      </w:r>
      <w:r w:rsidR="00DD6F53">
        <w:rPr>
          <w:lang w:val="en-US"/>
        </w:rPr>
        <w:t xml:space="preserve"> </w:t>
      </w:r>
      <w:r w:rsidR="00DD6F53" w:rsidRPr="00DD6F53">
        <w:rPr>
          <w:i/>
          <w:iCs/>
          <w:lang w:val="en-US"/>
        </w:rPr>
        <w:t>via Teams</w:t>
      </w:r>
    </w:p>
    <w:p w14:paraId="136D8FB0" w14:textId="08EABECF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Alison Thorne (Independent Governor) </w:t>
      </w:r>
      <w:r w:rsidR="00DA6494" w:rsidRPr="00DA6494">
        <w:rPr>
          <w:i/>
          <w:iCs/>
          <w:lang w:val="en-US"/>
        </w:rPr>
        <w:t>via Teams</w:t>
      </w:r>
    </w:p>
    <w:p w14:paraId="34FB9D16" w14:textId="6F118449" w:rsidR="00001AC5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Rewathi Viswanatham (Student Governor)</w:t>
      </w:r>
    </w:p>
    <w:p w14:paraId="23F0EB71" w14:textId="697FAB09" w:rsidR="00F72A3A" w:rsidRPr="009E073D" w:rsidRDefault="00F72A3A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Scott Waddington (Independent Governor) </w:t>
      </w:r>
      <w:r w:rsidRPr="009E073D">
        <w:rPr>
          <w:i/>
          <w:iCs/>
          <w:lang w:val="en-US"/>
        </w:rPr>
        <w:t>via Teams</w:t>
      </w:r>
    </w:p>
    <w:p w14:paraId="45E2C144" w14:textId="78265FE9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David Warrender (Independent Governor)</w:t>
      </w:r>
      <w:r w:rsidR="00F72A3A" w:rsidRPr="00F72A3A">
        <w:rPr>
          <w:i/>
          <w:iCs/>
          <w:lang w:val="en-US"/>
        </w:rPr>
        <w:t xml:space="preserve"> </w:t>
      </w:r>
      <w:r w:rsidR="00F72A3A" w:rsidRPr="009E073D">
        <w:rPr>
          <w:i/>
          <w:iCs/>
          <w:lang w:val="en-US"/>
        </w:rPr>
        <w:t>via Teams</w:t>
      </w:r>
    </w:p>
    <w:p w14:paraId="2A8B1BC2" w14:textId="00C69FD6" w:rsidR="00253C09" w:rsidRPr="009E073D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9E073D">
        <w:rPr>
          <w:lang w:val="en-US"/>
        </w:rPr>
        <w:t>In attendance:</w:t>
      </w:r>
    </w:p>
    <w:p w14:paraId="7EA711C1" w14:textId="3038E0E6" w:rsidR="00EF51C9" w:rsidRPr="00536D1F" w:rsidRDefault="00EF51C9" w:rsidP="003944AD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Jacqui Boddington (PVC Student Engagement)</w:t>
      </w:r>
      <w:r w:rsidR="00760DA8">
        <w:rPr>
          <w:lang w:val="en-US"/>
        </w:rPr>
        <w:t xml:space="preserve"> </w:t>
      </w:r>
    </w:p>
    <w:p w14:paraId="4DCBFE45" w14:textId="6BB73452" w:rsidR="009B1486" w:rsidRDefault="009B1486" w:rsidP="009B1486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Sheldon Hanton (PVC Research &amp; Innovation)</w:t>
      </w:r>
    </w:p>
    <w:p w14:paraId="5CFFFCAF" w14:textId="4275337A" w:rsidR="00E160E8" w:rsidRDefault="00E160E8" w:rsidP="00E160E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Mairwen Harris (Head of Strategy, Planning</w:t>
      </w:r>
      <w:r w:rsidR="005E539E">
        <w:rPr>
          <w:lang w:val="en-US"/>
        </w:rPr>
        <w:t xml:space="preserve"> &amp;</w:t>
      </w:r>
      <w:r w:rsidRPr="009E073D">
        <w:rPr>
          <w:lang w:val="en-US"/>
        </w:rPr>
        <w:t xml:space="preserve"> Performance)</w:t>
      </w:r>
    </w:p>
    <w:p w14:paraId="00D805D9" w14:textId="4E984599" w:rsidR="00BA6B3A" w:rsidRPr="00E160E8" w:rsidRDefault="00BA6B3A" w:rsidP="00E160E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>Simon Landy (Deputy Director of Finance)</w:t>
      </w:r>
    </w:p>
    <w:p w14:paraId="32A76517" w14:textId="50E934BF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Greg Lane (Head of Governance </w:t>
      </w:r>
      <w:r w:rsidR="00F9137C">
        <w:rPr>
          <w:lang w:val="en-US"/>
        </w:rPr>
        <w:t xml:space="preserve">&amp; </w:t>
      </w:r>
      <w:r w:rsidRPr="009E073D">
        <w:rPr>
          <w:lang w:val="en-US"/>
        </w:rPr>
        <w:t>Clerk to the Board)</w:t>
      </w:r>
    </w:p>
    <w:p w14:paraId="355AB035" w14:textId="4FF74BD1" w:rsidR="00001AC5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David Llewellyn (Chief Officer (Resources))</w:t>
      </w:r>
    </w:p>
    <w:p w14:paraId="1C4B8A9F" w14:textId="6CF16E9E" w:rsidR="00E7023C" w:rsidRPr="009E073D" w:rsidRDefault="00E7023C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Jon Price (Interim University Secretary </w:t>
      </w:r>
      <w:r w:rsidR="005E539E">
        <w:rPr>
          <w:lang w:val="en-US"/>
        </w:rPr>
        <w:t>&amp;</w:t>
      </w:r>
      <w:r>
        <w:rPr>
          <w:lang w:val="en-US"/>
        </w:rPr>
        <w:t xml:space="preserve"> Chief Operating Officer)</w:t>
      </w:r>
    </w:p>
    <w:p w14:paraId="6BA93461" w14:textId="08BCBBAB" w:rsidR="00001AC5" w:rsidRDefault="00001AC5" w:rsidP="003A08D0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Emily Samphier (</w:t>
      </w:r>
      <w:r w:rsidR="00AA71A0" w:rsidRPr="009E073D">
        <w:rPr>
          <w:lang w:val="en-US"/>
        </w:rPr>
        <w:t xml:space="preserve">Senior </w:t>
      </w:r>
      <w:r w:rsidRPr="009E073D">
        <w:rPr>
          <w:lang w:val="en-US"/>
        </w:rPr>
        <w:t>Governance Officer)</w:t>
      </w:r>
    </w:p>
    <w:p w14:paraId="55DE5AAA" w14:textId="2ABDE047" w:rsidR="004E78A1" w:rsidRPr="009E073D" w:rsidRDefault="004E78A1" w:rsidP="003A08D0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>Lowri Williams (Director of People and Culture)</w:t>
      </w:r>
    </w:p>
    <w:p w14:paraId="07911D00" w14:textId="77777777" w:rsidR="00AA71A0" w:rsidRPr="00AA71A0" w:rsidRDefault="00AA71A0" w:rsidP="00882BC7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41B9E309" w14:textId="77777777" w:rsidR="003944AD" w:rsidRPr="0027242B" w:rsidRDefault="003944AD" w:rsidP="003944AD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4E9F3FC8" w:rsidR="00F846FB" w:rsidRDefault="001B2121" w:rsidP="008C372D">
      <w:pPr>
        <w:pBdr>
          <w:bottom w:val="single" w:sz="6" w:space="1" w:color="auto"/>
        </w:pBdr>
      </w:pPr>
      <w:r>
        <w:t>Author of Minutes:</w:t>
      </w:r>
      <w:r w:rsidR="00001AC5">
        <w:t xml:space="preserve"> Greg Lane (Head of Governance </w:t>
      </w:r>
      <w:r w:rsidR="001D1613">
        <w:t>&amp;</w:t>
      </w:r>
      <w:r w:rsidR="00001AC5">
        <w:t xml:space="preserve"> Clerk</w:t>
      </w:r>
      <w:r w:rsidR="00CD5D2B">
        <w:t xml:space="preserve"> to the Board</w:t>
      </w:r>
      <w:r w:rsidR="00001AC5">
        <w:t>)</w:t>
      </w:r>
    </w:p>
    <w:p w14:paraId="616154DD" w14:textId="77777777" w:rsidR="00CA39EC" w:rsidRDefault="00CA39EC" w:rsidP="008C372D">
      <w:pPr>
        <w:pBdr>
          <w:bottom w:val="single" w:sz="6" w:space="1" w:color="auto"/>
        </w:pBdr>
      </w:pPr>
    </w:p>
    <w:p w14:paraId="3E18F440" w14:textId="77777777" w:rsidR="005E539E" w:rsidRDefault="005E539E" w:rsidP="008C372D">
      <w:pPr>
        <w:pBdr>
          <w:bottom w:val="single" w:sz="6" w:space="1" w:color="auto"/>
        </w:pBdr>
      </w:pPr>
    </w:p>
    <w:p w14:paraId="264D237A" w14:textId="5DD416F3" w:rsidR="00F846FB" w:rsidRPr="003A08D0" w:rsidRDefault="001B2121" w:rsidP="00985293">
      <w:pPr>
        <w:pStyle w:val="Heading1"/>
        <w:ind w:left="567" w:hanging="567"/>
      </w:pPr>
      <w:r>
        <w:lastRenderedPageBreak/>
        <w:t xml:space="preserve">Apologies &amp; </w:t>
      </w:r>
      <w:r w:rsidR="00F846FB">
        <w:t>Preliminar</w:t>
      </w:r>
      <w:r>
        <w:t xml:space="preserve">ies </w:t>
      </w:r>
      <w:r w:rsidR="00F846FB" w:rsidRPr="003A08D0">
        <w:t>(agenda item 1)</w:t>
      </w:r>
    </w:p>
    <w:p w14:paraId="1954F6F6" w14:textId="79A19062" w:rsidR="00F45E8F" w:rsidRDefault="0097130B" w:rsidP="00356239">
      <w:pPr>
        <w:pStyle w:val="Heading2"/>
        <w:jc w:val="both"/>
      </w:pPr>
      <w:r w:rsidRPr="007400A2">
        <w:t>A</w:t>
      </w:r>
      <w:r w:rsidR="00F846FB" w:rsidRPr="007400A2">
        <w:t>pologies for absenc</w:t>
      </w:r>
      <w:r w:rsidR="00602626" w:rsidRPr="007400A2">
        <w:t xml:space="preserve">e </w:t>
      </w:r>
      <w:r w:rsidR="007B0E5D" w:rsidRPr="007400A2">
        <w:t>were received from</w:t>
      </w:r>
      <w:r w:rsidR="006D0DB7">
        <w:t xml:space="preserve"> Karen Fiagbe</w:t>
      </w:r>
      <w:r w:rsidR="00304C08">
        <w:t xml:space="preserve"> (Independent Governor)</w:t>
      </w:r>
      <w:r w:rsidR="006D0DB7">
        <w:t xml:space="preserve">, </w:t>
      </w:r>
      <w:r w:rsidR="00AE6B07">
        <w:t xml:space="preserve">Paul </w:t>
      </w:r>
      <w:r w:rsidR="00985293">
        <w:t>Matthews</w:t>
      </w:r>
      <w:r w:rsidR="00304C08">
        <w:t xml:space="preserve"> (Independent Governor)</w:t>
      </w:r>
      <w:r w:rsidR="00985293">
        <w:t>,</w:t>
      </w:r>
      <w:r w:rsidR="003F777E">
        <w:t xml:space="preserve"> </w:t>
      </w:r>
      <w:r w:rsidR="005B5171">
        <w:t>Dr Giri Shankar</w:t>
      </w:r>
      <w:r w:rsidR="003F777E">
        <w:t xml:space="preserve"> MBE (Independent Governor)</w:t>
      </w:r>
      <w:r w:rsidR="00304C08">
        <w:t xml:space="preserve"> and </w:t>
      </w:r>
      <w:r w:rsidR="005B5171">
        <w:t>Matthew Tossell</w:t>
      </w:r>
      <w:r w:rsidR="00985293">
        <w:t xml:space="preserve"> (Vice Chair of the Board and Independent Governor).</w:t>
      </w:r>
    </w:p>
    <w:p w14:paraId="087AFD28" w14:textId="11434858" w:rsidR="009C7397" w:rsidRDefault="00F846FB" w:rsidP="00356239">
      <w:pPr>
        <w:pStyle w:val="Heading2"/>
        <w:jc w:val="both"/>
      </w:pPr>
      <w:bookmarkStart w:id="0" w:name="_Hlk166066491"/>
      <w:r w:rsidRPr="007400A2">
        <w:t>The Chair</w:t>
      </w:r>
      <w:r w:rsidR="00FE7EEC">
        <w:t xml:space="preserve"> welcomed </w:t>
      </w:r>
      <w:r w:rsidR="00C542AD">
        <w:t>Lowri Williams</w:t>
      </w:r>
      <w:r w:rsidR="00393238">
        <w:t xml:space="preserve"> (</w:t>
      </w:r>
      <w:r w:rsidR="00C542AD">
        <w:t>Director of People and Culture</w:t>
      </w:r>
      <w:r w:rsidR="00393238">
        <w:t>)</w:t>
      </w:r>
      <w:r w:rsidR="00C542AD">
        <w:t xml:space="preserve"> and Simon Landy</w:t>
      </w:r>
      <w:r w:rsidR="00393238">
        <w:t xml:space="preserve"> (</w:t>
      </w:r>
      <w:r w:rsidR="00C542AD">
        <w:t>Deputy Director of Finance</w:t>
      </w:r>
      <w:r w:rsidR="00393238">
        <w:t>)</w:t>
      </w:r>
      <w:r w:rsidR="00C542AD">
        <w:t xml:space="preserve"> to their first meeting in attendance of the Board</w:t>
      </w:r>
      <w:r w:rsidR="00671E9D">
        <w:t>.</w:t>
      </w:r>
    </w:p>
    <w:bookmarkEnd w:id="0"/>
    <w:p w14:paraId="02DFE5D0" w14:textId="45ED8167" w:rsidR="00C542AD" w:rsidRPr="007400A2" w:rsidRDefault="00C542AD" w:rsidP="00356239">
      <w:pPr>
        <w:pStyle w:val="Heading2"/>
        <w:jc w:val="both"/>
      </w:pPr>
      <w:r>
        <w:t>The Chair congratulated Rewathi Viswanatham</w:t>
      </w:r>
      <w:r w:rsidR="00671E9D">
        <w:t xml:space="preserve"> (</w:t>
      </w:r>
      <w:r w:rsidR="00393238">
        <w:t xml:space="preserve">Student </w:t>
      </w:r>
      <w:r w:rsidR="00671E9D">
        <w:t xml:space="preserve">Governor) on her </w:t>
      </w:r>
      <w:r w:rsidR="00A3092C">
        <w:t xml:space="preserve">recent </w:t>
      </w:r>
      <w:r w:rsidR="00671E9D">
        <w:t>re-election as Student Union Vice President fo</w:t>
      </w:r>
      <w:r w:rsidR="00A3092C">
        <w:t>r 2024-25.</w:t>
      </w:r>
    </w:p>
    <w:p w14:paraId="239087CD" w14:textId="77777777" w:rsidR="007400A2" w:rsidRDefault="00F846FB" w:rsidP="00356239">
      <w:pPr>
        <w:pStyle w:val="Heading1"/>
        <w:ind w:left="567" w:hanging="567"/>
        <w:jc w:val="both"/>
      </w:pPr>
      <w:r w:rsidRPr="007400A2">
        <w:t>Declarations</w:t>
      </w:r>
      <w:r>
        <w:t xml:space="preserve"> of Interest (agenda item 2)</w:t>
      </w:r>
    </w:p>
    <w:p w14:paraId="07479C1E" w14:textId="70BE0300" w:rsidR="00A90CD6" w:rsidRDefault="00A90CD6" w:rsidP="00356239">
      <w:pPr>
        <w:pStyle w:val="Heading2"/>
        <w:jc w:val="both"/>
      </w:pPr>
      <w:r>
        <w:t>The Chair noted the conflict of interest that Staff Governors and the Academic Board Representative Governor had in the voluntary severance scheme.</w:t>
      </w:r>
    </w:p>
    <w:p w14:paraId="241B03FD" w14:textId="749FB389" w:rsidR="009C7397" w:rsidRPr="00DA7F3A" w:rsidRDefault="00F846FB" w:rsidP="00356239">
      <w:pPr>
        <w:pStyle w:val="Heading2"/>
        <w:jc w:val="both"/>
      </w:pPr>
      <w:r>
        <w:t xml:space="preserve">There were no </w:t>
      </w:r>
      <w:r w:rsidR="00A90CD6">
        <w:t xml:space="preserve">other </w:t>
      </w:r>
      <w:r>
        <w:t>declarations of interest.</w:t>
      </w:r>
    </w:p>
    <w:p w14:paraId="1D068057" w14:textId="462B813A" w:rsidR="007400A2" w:rsidRDefault="00C323EE" w:rsidP="00356239">
      <w:pPr>
        <w:pStyle w:val="Heading1"/>
        <w:ind w:left="567" w:hanging="567"/>
        <w:jc w:val="both"/>
      </w:pPr>
      <w:r w:rsidRPr="00C323EE">
        <w:t>Voluntary Severance Schem</w:t>
      </w:r>
      <w:r>
        <w:t>e</w:t>
      </w:r>
      <w:r w:rsidR="00661E95">
        <w:t xml:space="preserve"> – Discussion and Options</w:t>
      </w:r>
      <w:r>
        <w:t xml:space="preserve"> </w:t>
      </w:r>
      <w:r w:rsidR="00A1325E">
        <w:t xml:space="preserve">(agenda item </w:t>
      </w:r>
      <w:r w:rsidR="00CB557A">
        <w:t>3</w:t>
      </w:r>
      <w:r w:rsidR="00A1325E">
        <w:t>)</w:t>
      </w:r>
    </w:p>
    <w:p w14:paraId="22B6C9E0" w14:textId="4CC77427" w:rsidR="003F2547" w:rsidRDefault="0069562F" w:rsidP="00F65E61">
      <w:pPr>
        <w:pStyle w:val="Heading2"/>
        <w:jc w:val="both"/>
      </w:pPr>
      <w:r>
        <w:t xml:space="preserve">The </w:t>
      </w:r>
      <w:r w:rsidR="00782C65">
        <w:t xml:space="preserve">Chair </w:t>
      </w:r>
      <w:r w:rsidR="005809C9">
        <w:t xml:space="preserve">advised that the Special Meeting of the Board had been convened to consider </w:t>
      </w:r>
      <w:r w:rsidR="008D7CFD">
        <w:t xml:space="preserve">proposals on </w:t>
      </w:r>
      <w:r w:rsidR="00322D90">
        <w:t xml:space="preserve">the introduction of a </w:t>
      </w:r>
      <w:r w:rsidR="008251B9">
        <w:t>V</w:t>
      </w:r>
      <w:r w:rsidR="008D7CFD">
        <w:t xml:space="preserve">oluntary </w:t>
      </w:r>
      <w:r w:rsidR="008251B9">
        <w:t>S</w:t>
      </w:r>
      <w:r w:rsidR="008D7CFD">
        <w:t xml:space="preserve">everance </w:t>
      </w:r>
      <w:r w:rsidR="008251B9">
        <w:t xml:space="preserve">(VS) </w:t>
      </w:r>
      <w:r w:rsidR="008D7CFD">
        <w:t>scheme for staff</w:t>
      </w:r>
      <w:r w:rsidR="00B7735F">
        <w:t xml:space="preserve">. </w:t>
      </w:r>
      <w:r w:rsidR="007B0191">
        <w:t xml:space="preserve">The Board had </w:t>
      </w:r>
      <w:r w:rsidR="003F2547">
        <w:t xml:space="preserve">agreed </w:t>
      </w:r>
      <w:r w:rsidR="00CD0285">
        <w:t xml:space="preserve">at its meeting on 21 March 2024 </w:t>
      </w:r>
      <w:r w:rsidR="003F2547">
        <w:t xml:space="preserve">that the </w:t>
      </w:r>
      <w:r w:rsidR="00CD0285">
        <w:t xml:space="preserve">proposals should be </w:t>
      </w:r>
      <w:r w:rsidR="007B0191">
        <w:t xml:space="preserve">progressed </w:t>
      </w:r>
      <w:r w:rsidR="005D3109">
        <w:t>as part of wide</w:t>
      </w:r>
      <w:r w:rsidR="006E64E6">
        <w:t xml:space="preserve">r work on </w:t>
      </w:r>
      <w:r w:rsidR="008D2063">
        <w:t xml:space="preserve">the University’s </w:t>
      </w:r>
      <w:r w:rsidR="006E64E6">
        <w:t xml:space="preserve">financial recovery. </w:t>
      </w:r>
    </w:p>
    <w:p w14:paraId="3A73B04B" w14:textId="1B5C40AD" w:rsidR="00F356EC" w:rsidRDefault="009563F7" w:rsidP="00356239">
      <w:pPr>
        <w:pStyle w:val="Heading2"/>
        <w:jc w:val="both"/>
      </w:pPr>
      <w:r>
        <w:t xml:space="preserve">The </w:t>
      </w:r>
      <w:r w:rsidR="003A40E7">
        <w:t xml:space="preserve">Vice </w:t>
      </w:r>
      <w:r w:rsidR="00CA75F2">
        <w:t xml:space="preserve">Chancellor, Chief Officer Resources and the Director of People and Culture </w:t>
      </w:r>
      <w:r w:rsidR="001119FD">
        <w:t xml:space="preserve">provided the Board with a presentation </w:t>
      </w:r>
      <w:r w:rsidR="007677D6">
        <w:t>on the V</w:t>
      </w:r>
      <w:r w:rsidR="0046004C">
        <w:t xml:space="preserve">S </w:t>
      </w:r>
      <w:r w:rsidR="007677D6">
        <w:t>scheme proposals</w:t>
      </w:r>
      <w:r w:rsidR="00F060FA">
        <w:t xml:space="preserve"> to highlight s</w:t>
      </w:r>
      <w:r w:rsidR="00E7536B">
        <w:t>ome of the specifics of the report</w:t>
      </w:r>
      <w:r w:rsidR="00274954">
        <w:t>.</w:t>
      </w:r>
      <w:r w:rsidR="00EA515D">
        <w:t xml:space="preserve"> </w:t>
      </w:r>
      <w:r w:rsidR="00F356EC">
        <w:t>The</w:t>
      </w:r>
      <w:r w:rsidR="00C00A89">
        <w:t xml:space="preserve"> Board noted the following</w:t>
      </w:r>
      <w:r w:rsidR="00F356EC">
        <w:t>:</w:t>
      </w:r>
    </w:p>
    <w:p w14:paraId="01347A2B" w14:textId="4D6C02DC" w:rsidR="00C76010" w:rsidRDefault="00C76010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>Projected cash flows for the University (income, expenditure, and cash reserves</w:t>
      </w:r>
      <w:r w:rsidR="000C2E3E">
        <w:t>).</w:t>
      </w:r>
    </w:p>
    <w:p w14:paraId="52D8E946" w14:textId="6DD55AB7" w:rsidR="004F07A7" w:rsidRDefault="0090758D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current situation </w:t>
      </w:r>
      <w:r w:rsidR="004D5702">
        <w:t>–</w:t>
      </w:r>
      <w:r>
        <w:t xml:space="preserve"> </w:t>
      </w:r>
      <w:r w:rsidR="00DA1B8D">
        <w:t xml:space="preserve">in particular, </w:t>
      </w:r>
      <w:r w:rsidR="004D5702">
        <w:t xml:space="preserve">the contraction in international student numbers and </w:t>
      </w:r>
      <w:r w:rsidR="00955C0D">
        <w:t xml:space="preserve">loss of </w:t>
      </w:r>
      <w:r w:rsidR="00C00A89">
        <w:t xml:space="preserve">financial </w:t>
      </w:r>
      <w:r w:rsidR="00955C0D">
        <w:t>revenue</w:t>
      </w:r>
      <w:r w:rsidR="000C2E3E">
        <w:t>.</w:t>
      </w:r>
    </w:p>
    <w:p w14:paraId="7CE743C4" w14:textId="42E70419" w:rsidR="00955C0D" w:rsidRDefault="00955C0D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timeline of the emerging issue and actions </w:t>
      </w:r>
      <w:r w:rsidR="007C5480">
        <w:t>taken to date</w:t>
      </w:r>
      <w:r w:rsidR="003F2827">
        <w:t>.</w:t>
      </w:r>
    </w:p>
    <w:p w14:paraId="44D86987" w14:textId="78D2A341" w:rsidR="007C5480" w:rsidRDefault="007C5480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Key headline statistics </w:t>
      </w:r>
      <w:r w:rsidR="00C0717C">
        <w:t>on pay and workforce</w:t>
      </w:r>
      <w:r w:rsidR="003F2827">
        <w:t>.</w:t>
      </w:r>
    </w:p>
    <w:p w14:paraId="25B5266C" w14:textId="507A98FC" w:rsidR="007D619E" w:rsidRDefault="00913EB5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Key statistics </w:t>
      </w:r>
      <w:r w:rsidR="0062637F">
        <w:t xml:space="preserve">on </w:t>
      </w:r>
      <w:r w:rsidR="009F10C2">
        <w:t>staff spend as percentage of turnover</w:t>
      </w:r>
      <w:r w:rsidR="003F2827">
        <w:t>.</w:t>
      </w:r>
      <w:r w:rsidR="000C2E3E">
        <w:t xml:space="preserve"> </w:t>
      </w:r>
    </w:p>
    <w:p w14:paraId="2D69AC3B" w14:textId="0A4BCF9F" w:rsidR="00B5714D" w:rsidRDefault="00B5714D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Design Principles of the </w:t>
      </w:r>
      <w:r w:rsidR="003F2827">
        <w:t>proposed VS scheme.</w:t>
      </w:r>
    </w:p>
    <w:p w14:paraId="60985506" w14:textId="630AF3A8" w:rsidR="003F2827" w:rsidRDefault="003F2827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Eligibility Criteria </w:t>
      </w:r>
      <w:r w:rsidR="00990BA2">
        <w:t>for the proposed VS scheme.</w:t>
      </w:r>
    </w:p>
    <w:p w14:paraId="46E46784" w14:textId="553BDF0F" w:rsidR="00990BA2" w:rsidRDefault="00387DF1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</w:t>
      </w:r>
      <w:r w:rsidR="00383635">
        <w:t>Core Severance P</w:t>
      </w:r>
      <w:r>
        <w:t xml:space="preserve">ackage </w:t>
      </w:r>
      <w:r w:rsidR="007E6E59">
        <w:t>proposed.</w:t>
      </w:r>
    </w:p>
    <w:p w14:paraId="00DEDB2C" w14:textId="4C10BE47" w:rsidR="000C2E3E" w:rsidRDefault="009D64DA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</w:t>
      </w:r>
      <w:r w:rsidR="00311B2D">
        <w:t>indicative i</w:t>
      </w:r>
      <w:r>
        <w:t xml:space="preserve">mpact </w:t>
      </w:r>
      <w:r w:rsidR="005F73C0">
        <w:t xml:space="preserve">on projected cash flows based on </w:t>
      </w:r>
      <w:r w:rsidR="000853C0">
        <w:t>an exemplified model savings target.</w:t>
      </w:r>
    </w:p>
    <w:p w14:paraId="720BE682" w14:textId="2D79348E" w:rsidR="004F07A7" w:rsidRDefault="00DC5699" w:rsidP="00356239">
      <w:pPr>
        <w:pStyle w:val="Heading2"/>
        <w:jc w:val="both"/>
      </w:pPr>
      <w:r>
        <w:lastRenderedPageBreak/>
        <w:t xml:space="preserve">In addition to the presentation and report the Board was provided with Financial Modelling </w:t>
      </w:r>
      <w:r w:rsidR="00BA0A47">
        <w:t>information and a</w:t>
      </w:r>
      <w:r w:rsidR="008B6094">
        <w:t xml:space="preserve"> working </w:t>
      </w:r>
      <w:r w:rsidR="00305BC3">
        <w:t xml:space="preserve">version </w:t>
      </w:r>
      <w:r w:rsidR="00BA0A47">
        <w:t xml:space="preserve">of the Equality Impact Assessment </w:t>
      </w:r>
      <w:r w:rsidR="00305BC3">
        <w:t>undertaken to assess the V</w:t>
      </w:r>
      <w:r w:rsidR="00F80EA1">
        <w:t xml:space="preserve">S </w:t>
      </w:r>
      <w:r w:rsidR="00305BC3">
        <w:t xml:space="preserve">scheme proposals. </w:t>
      </w:r>
    </w:p>
    <w:p w14:paraId="0FA36E34" w14:textId="34A14606" w:rsidR="007A51E1" w:rsidRDefault="00673883" w:rsidP="00356239">
      <w:pPr>
        <w:pStyle w:val="Heading2"/>
        <w:jc w:val="both"/>
      </w:pPr>
      <w:r>
        <w:t xml:space="preserve">The Board </w:t>
      </w:r>
      <w:r w:rsidR="00EA73F6">
        <w:t>had a wide</w:t>
      </w:r>
      <w:r w:rsidR="008A4B13">
        <w:t>-</w:t>
      </w:r>
      <w:r w:rsidR="00EA73F6">
        <w:t xml:space="preserve">ranging </w:t>
      </w:r>
      <w:r w:rsidR="00234E73">
        <w:t xml:space="preserve">discussion on the </w:t>
      </w:r>
      <w:r w:rsidR="008A4B13">
        <w:t xml:space="preserve">VS scheme proposals </w:t>
      </w:r>
      <w:r w:rsidR="00231EFA">
        <w:t>and the</w:t>
      </w:r>
      <w:r w:rsidR="008A6750">
        <w:t xml:space="preserve"> follo</w:t>
      </w:r>
      <w:r w:rsidR="000B09F4">
        <w:t xml:space="preserve">wing points were </w:t>
      </w:r>
      <w:r w:rsidR="00294435">
        <w:t>covered</w:t>
      </w:r>
      <w:r w:rsidR="000B09F4">
        <w:t>:</w:t>
      </w:r>
    </w:p>
    <w:p w14:paraId="3E989408" w14:textId="6909C9E9" w:rsidR="00E87896" w:rsidRDefault="00CE40F1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>T</w:t>
      </w:r>
      <w:r w:rsidR="00E87896">
        <w:t xml:space="preserve">he Board </w:t>
      </w:r>
      <w:r w:rsidR="00851DAA">
        <w:t xml:space="preserve">noted that it </w:t>
      </w:r>
      <w:r w:rsidR="00E87896">
        <w:t>had specif</w:t>
      </w:r>
      <w:r w:rsidR="007E36B2">
        <w:t xml:space="preserve">ic legal duties </w:t>
      </w:r>
      <w:r w:rsidR="00996E62">
        <w:t>placed on it for</w:t>
      </w:r>
      <w:r w:rsidR="007E36B2">
        <w:t xml:space="preserve"> ensuring </w:t>
      </w:r>
      <w:r w:rsidR="00F94E9B">
        <w:t xml:space="preserve">the University’s </w:t>
      </w:r>
      <w:r w:rsidR="007E36B2">
        <w:t xml:space="preserve">financial probity, </w:t>
      </w:r>
      <w:r w:rsidR="008D06AA">
        <w:t>accountability,</w:t>
      </w:r>
      <w:r w:rsidR="007E36B2">
        <w:t xml:space="preserve"> and sustainability. </w:t>
      </w:r>
    </w:p>
    <w:p w14:paraId="6C3F7B14" w14:textId="14F60509" w:rsidR="000B09F4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</w:t>
      </w:r>
      <w:r w:rsidR="00D25C4D">
        <w:t xml:space="preserve">recognised that the VS scheme proposals </w:t>
      </w:r>
      <w:r w:rsidR="00FC6618">
        <w:t>w</w:t>
      </w:r>
      <w:r w:rsidR="00EB6CAF">
        <w:t>ere</w:t>
      </w:r>
      <w:r w:rsidR="00FC6618">
        <w:t xml:space="preserve"> a key short term </w:t>
      </w:r>
      <w:r w:rsidR="00D932CF">
        <w:t>first step</w:t>
      </w:r>
      <w:r w:rsidR="00FC6618">
        <w:t xml:space="preserve"> that was part of </w:t>
      </w:r>
      <w:r w:rsidR="00D932CF">
        <w:t>wider set of proposals being developed to achieve financial recovery and long</w:t>
      </w:r>
      <w:r w:rsidR="004A14ED">
        <w:t>-</w:t>
      </w:r>
      <w:r w:rsidR="00D932CF">
        <w:t xml:space="preserve">term sustainability. </w:t>
      </w:r>
      <w:r w:rsidR="00D73344">
        <w:t>The Board noted that no specific target</w:t>
      </w:r>
      <w:r w:rsidR="006C19FC">
        <w:t>s</w:t>
      </w:r>
      <w:r w:rsidR="00D73344">
        <w:t xml:space="preserve"> had been set for the proposed VS scheme in terms of number of staff to be exited or budget savings to be achieved. </w:t>
      </w:r>
    </w:p>
    <w:p w14:paraId="01D49837" w14:textId="20798662" w:rsidR="004A14ED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</w:t>
      </w:r>
      <w:r w:rsidR="00F6391A">
        <w:t xml:space="preserve">acknowledged that the VS scheme proposals would help narrow the gap between </w:t>
      </w:r>
      <w:r w:rsidR="006D546D">
        <w:t>the University’s expenditure and income</w:t>
      </w:r>
      <w:r w:rsidR="0027504D">
        <w:t xml:space="preserve"> – but that </w:t>
      </w:r>
      <w:r w:rsidR="00311A90">
        <w:t xml:space="preserve">most of the </w:t>
      </w:r>
      <w:r w:rsidR="00D96E52">
        <w:t xml:space="preserve">financial </w:t>
      </w:r>
      <w:r w:rsidR="00190505">
        <w:t xml:space="preserve">savings would be achieved by wider financial recovery plans being developed for </w:t>
      </w:r>
      <w:r w:rsidR="009004AF">
        <w:t xml:space="preserve">future </w:t>
      </w:r>
      <w:r w:rsidR="00190505">
        <w:t>consideration by Board</w:t>
      </w:r>
      <w:r w:rsidR="0029708E">
        <w:t xml:space="preserve">. </w:t>
      </w:r>
    </w:p>
    <w:p w14:paraId="1CB3722F" w14:textId="4E191F60" w:rsidR="00355EEE" w:rsidRDefault="00355EEE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>Th</w:t>
      </w:r>
      <w:r w:rsidR="00B40B0A">
        <w:t xml:space="preserve">e Board noted that staff spend as a percentage of turnover </w:t>
      </w:r>
      <w:r w:rsidR="00AA406F">
        <w:t xml:space="preserve">had increased over recent </w:t>
      </w:r>
      <w:r w:rsidR="00E46DF2">
        <w:t xml:space="preserve">previous </w:t>
      </w:r>
      <w:r w:rsidR="00AA406F">
        <w:t>years and was consistently higher than local competitors. The</w:t>
      </w:r>
      <w:r w:rsidR="006F5CF7">
        <w:t xml:space="preserve"> Board noted that </w:t>
      </w:r>
      <w:r w:rsidR="000D409B">
        <w:t xml:space="preserve">action to control staff spend </w:t>
      </w:r>
      <w:r w:rsidR="00DA720F">
        <w:t>a</w:t>
      </w:r>
      <w:r w:rsidR="004F5611">
        <w:t>t</w:t>
      </w:r>
      <w:r w:rsidR="00DA720F">
        <w:t xml:space="preserve"> a time of financial challenge was </w:t>
      </w:r>
      <w:r w:rsidR="00363253">
        <w:t>both pressing and necessary</w:t>
      </w:r>
      <w:r w:rsidR="00DA720F">
        <w:t xml:space="preserve">. </w:t>
      </w:r>
    </w:p>
    <w:p w14:paraId="5AD60071" w14:textId="3C47465B" w:rsidR="00EB6CB8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</w:t>
      </w:r>
      <w:r w:rsidR="005A577A">
        <w:t>note</w:t>
      </w:r>
      <w:r w:rsidR="009321BB">
        <w:t xml:space="preserve">d that in terms of sequencing the University needed </w:t>
      </w:r>
      <w:r w:rsidR="005A577A">
        <w:t xml:space="preserve">to </w:t>
      </w:r>
      <w:r w:rsidR="007B24B4">
        <w:t xml:space="preserve">develop VS scheme proposals </w:t>
      </w:r>
      <w:r w:rsidR="00C34BFA">
        <w:t>to help reduce and minimise the need</w:t>
      </w:r>
      <w:r w:rsidR="00F57F35">
        <w:t xml:space="preserve">, </w:t>
      </w:r>
      <w:r w:rsidR="00117251">
        <w:t>scale,</w:t>
      </w:r>
      <w:r w:rsidR="00F57F35">
        <w:t xml:space="preserve"> and scope of any future </w:t>
      </w:r>
      <w:r w:rsidR="007926B8">
        <w:t xml:space="preserve">voluntary severance or </w:t>
      </w:r>
      <w:r w:rsidR="00F57F35">
        <w:t>compulsory redundanc</w:t>
      </w:r>
      <w:r w:rsidR="007926B8">
        <w:t>y exercises</w:t>
      </w:r>
      <w:r w:rsidR="00292D7B">
        <w:t xml:space="preserve"> that may </w:t>
      </w:r>
      <w:r w:rsidR="00801DC2">
        <w:t xml:space="preserve">potentially </w:t>
      </w:r>
      <w:r w:rsidR="00292D7B">
        <w:t>be required.</w:t>
      </w:r>
      <w:r w:rsidR="008A69CF">
        <w:t xml:space="preserve"> </w:t>
      </w:r>
      <w:r w:rsidR="00AD786F">
        <w:t xml:space="preserve">The Board noted that an appropriate balance needed to be struck between making the VS scheme viable/attractive to staff and the </w:t>
      </w:r>
      <w:r w:rsidR="00E55649">
        <w:t xml:space="preserve">need to achieve the </w:t>
      </w:r>
      <w:r w:rsidR="00AD786F">
        <w:t>required financial savings for the University</w:t>
      </w:r>
      <w:r w:rsidR="009511B8">
        <w:t>.</w:t>
      </w:r>
      <w:r w:rsidR="00C8428E">
        <w:t xml:space="preserve"> Due responsibility for the </w:t>
      </w:r>
      <w:r w:rsidR="00F26017">
        <w:t>U</w:t>
      </w:r>
      <w:r w:rsidR="00C8428E">
        <w:t>niversity’s funds would be shown.</w:t>
      </w:r>
    </w:p>
    <w:p w14:paraId="09174D95" w14:textId="7F93577D" w:rsidR="00A226B2" w:rsidRDefault="00370E8E" w:rsidP="00AD786F">
      <w:pPr>
        <w:pStyle w:val="Heading2"/>
        <w:numPr>
          <w:ilvl w:val="1"/>
          <w:numId w:val="49"/>
        </w:numPr>
        <w:ind w:left="1134" w:hanging="567"/>
        <w:jc w:val="both"/>
      </w:pPr>
      <w:r>
        <w:t>The Board recognised that interested staff would need to decide on whether to apply for voluntary severance before the financial recovery plan had been finalised and approved</w:t>
      </w:r>
      <w:r w:rsidR="00394B1D">
        <w:t xml:space="preserve"> </w:t>
      </w:r>
      <w:r w:rsidR="00E3194B">
        <w:t>–</w:t>
      </w:r>
      <w:r w:rsidR="00394B1D">
        <w:t xml:space="preserve"> </w:t>
      </w:r>
      <w:r w:rsidR="00E3194B">
        <w:t xml:space="preserve">where greater clarity of service </w:t>
      </w:r>
      <w:r w:rsidR="00B52CB8">
        <w:t xml:space="preserve">provision, service </w:t>
      </w:r>
      <w:r w:rsidR="00E3194B">
        <w:t xml:space="preserve">structures and </w:t>
      </w:r>
      <w:r w:rsidR="00B52CB8">
        <w:t xml:space="preserve">roles </w:t>
      </w:r>
      <w:r w:rsidR="00917AE4">
        <w:t>c</w:t>
      </w:r>
      <w:r w:rsidR="00B52CB8">
        <w:t>ould be provided.</w:t>
      </w:r>
    </w:p>
    <w:p w14:paraId="5E8B4B26" w14:textId="5D4DC77E" w:rsidR="005B4ED4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</w:t>
      </w:r>
      <w:r w:rsidR="004F75F3">
        <w:t>noted that the Equality Impact Assessment</w:t>
      </w:r>
      <w:r w:rsidR="00E3622A">
        <w:t xml:space="preserve"> </w:t>
      </w:r>
      <w:r w:rsidR="005B1AA7">
        <w:t xml:space="preserve">provided </w:t>
      </w:r>
      <w:r w:rsidR="00E3622A">
        <w:t xml:space="preserve">was a </w:t>
      </w:r>
      <w:r w:rsidR="002241DE">
        <w:t>‘</w:t>
      </w:r>
      <w:r w:rsidR="00E3622A">
        <w:t>work</w:t>
      </w:r>
      <w:r w:rsidR="002241DE">
        <w:t xml:space="preserve"> in progress version’ of the document that was </w:t>
      </w:r>
      <w:r w:rsidR="004A4570">
        <w:t xml:space="preserve">still being </w:t>
      </w:r>
      <w:r w:rsidR="005566B7">
        <w:t>developed</w:t>
      </w:r>
      <w:r w:rsidR="004A4570">
        <w:t xml:space="preserve">. </w:t>
      </w:r>
      <w:r w:rsidR="00B32739">
        <w:t xml:space="preserve">Board members </w:t>
      </w:r>
      <w:r w:rsidR="003836CF">
        <w:t xml:space="preserve">provided detailed comments </w:t>
      </w:r>
      <w:r w:rsidR="00271001">
        <w:t xml:space="preserve">relating to EDI matters- these covered </w:t>
      </w:r>
      <w:r w:rsidR="005566B7">
        <w:t xml:space="preserve">potential </w:t>
      </w:r>
      <w:r w:rsidR="00510696">
        <w:t>differential impact</w:t>
      </w:r>
      <w:r w:rsidR="006C47F7">
        <w:t xml:space="preserve"> on various staff groups</w:t>
      </w:r>
      <w:r w:rsidR="00510696">
        <w:t xml:space="preserve">, </w:t>
      </w:r>
      <w:r w:rsidR="00761B22">
        <w:t>the extent to w</w:t>
      </w:r>
      <w:r w:rsidR="00B63D50">
        <w:t xml:space="preserve">hich the VS scheme was targeted, </w:t>
      </w:r>
      <w:r w:rsidR="00510696">
        <w:t xml:space="preserve">monitoring of </w:t>
      </w:r>
      <w:r w:rsidR="00351C6A">
        <w:t>VS scheme outcomes, and assurance</w:t>
      </w:r>
      <w:r w:rsidR="0061383E">
        <w:t xml:space="preserve"> </w:t>
      </w:r>
      <w:r w:rsidR="00465DC3">
        <w:t xml:space="preserve">against </w:t>
      </w:r>
      <w:r w:rsidR="005566B7">
        <w:t>E</w:t>
      </w:r>
      <w:r w:rsidR="00362299">
        <w:t xml:space="preserve">&amp;D </w:t>
      </w:r>
      <w:r w:rsidR="001F1C89">
        <w:t>legal and statutory duties</w:t>
      </w:r>
      <w:r w:rsidR="005566B7">
        <w:t>.</w:t>
      </w:r>
      <w:r w:rsidR="00D54108">
        <w:t xml:space="preserve"> </w:t>
      </w:r>
    </w:p>
    <w:p w14:paraId="086F5A41" w14:textId="2CB95BA6" w:rsidR="002F1BEA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</w:t>
      </w:r>
      <w:r w:rsidR="007174A9">
        <w:t>B</w:t>
      </w:r>
      <w:r>
        <w:t xml:space="preserve">oard </w:t>
      </w:r>
      <w:r w:rsidR="00735E1F">
        <w:t xml:space="preserve">noted that the University would </w:t>
      </w:r>
      <w:r w:rsidR="0067487C">
        <w:t xml:space="preserve">contribute to </w:t>
      </w:r>
      <w:r w:rsidR="00E96150">
        <w:t xml:space="preserve">the legal costs incurred by those staff who would </w:t>
      </w:r>
      <w:r w:rsidR="007D211E">
        <w:t xml:space="preserve">exit via the VS scheme. The </w:t>
      </w:r>
      <w:r w:rsidR="005D6B8C">
        <w:t xml:space="preserve">University’s </w:t>
      </w:r>
      <w:r w:rsidR="007D211E">
        <w:t xml:space="preserve">contribution would be </w:t>
      </w:r>
      <w:r w:rsidR="005D6B8C">
        <w:t xml:space="preserve">up to </w:t>
      </w:r>
      <w:r w:rsidR="007D211E">
        <w:t xml:space="preserve">£450 </w:t>
      </w:r>
      <w:r w:rsidR="00ED6A94">
        <w:t xml:space="preserve">+ </w:t>
      </w:r>
      <w:r w:rsidR="007D211E">
        <w:t>VAT</w:t>
      </w:r>
      <w:r w:rsidR="003133DD">
        <w:t xml:space="preserve"> </w:t>
      </w:r>
      <w:r w:rsidR="00ED6A94">
        <w:t>for each member of staff.</w:t>
      </w:r>
    </w:p>
    <w:p w14:paraId="26C1934D" w14:textId="071D39A2" w:rsidR="0092166A" w:rsidRDefault="00F77D1B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lastRenderedPageBreak/>
        <w:t xml:space="preserve">The Board noted the </w:t>
      </w:r>
      <w:r w:rsidR="00A41EB4">
        <w:t>governance arrangements</w:t>
      </w:r>
      <w:r w:rsidR="006B7431">
        <w:t>, process and timescales</w:t>
      </w:r>
      <w:r w:rsidR="00AA1C9E">
        <w:t xml:space="preserve"> that would be </w:t>
      </w:r>
      <w:r w:rsidR="002523C6">
        <w:t>followed</w:t>
      </w:r>
      <w:r w:rsidR="006B7431">
        <w:t xml:space="preserve"> in the roll out of the proposed scheme.</w:t>
      </w:r>
      <w:r w:rsidR="00B11E41">
        <w:t xml:space="preserve"> </w:t>
      </w:r>
      <w:r w:rsidR="00FA6DE7">
        <w:t>The rol</w:t>
      </w:r>
      <w:r w:rsidR="00BD229D">
        <w:t>e</w:t>
      </w:r>
      <w:r w:rsidR="00FA6DE7">
        <w:t xml:space="preserve"> of the decision-making panels in support of a robust, consist</w:t>
      </w:r>
      <w:r w:rsidR="00261F12">
        <w:t>ent, and transparent process was specifically discussed.</w:t>
      </w:r>
      <w:r w:rsidR="002976F0">
        <w:t xml:space="preserve"> </w:t>
      </w:r>
      <w:r w:rsidR="000D0447">
        <w:t xml:space="preserve">The Board noted that the panels would be constituted to ensure </w:t>
      </w:r>
      <w:r w:rsidR="00B5178B">
        <w:t>appropriate</w:t>
      </w:r>
      <w:r w:rsidR="000D0447">
        <w:t xml:space="preserve"> business </w:t>
      </w:r>
      <w:r w:rsidR="00B5178B">
        <w:t>continuity</w:t>
      </w:r>
      <w:r w:rsidR="000D0447">
        <w:t xml:space="preserve">, </w:t>
      </w:r>
      <w:r w:rsidR="00B5178B">
        <w:t xml:space="preserve">finance risks, workforce risks and interdependencies were well understood </w:t>
      </w:r>
      <w:r w:rsidR="009712E3">
        <w:t>when taking decisions on VS scheme applications.</w:t>
      </w:r>
      <w:r w:rsidR="00D81E9D" w:rsidRPr="00D81E9D">
        <w:t xml:space="preserve"> </w:t>
      </w:r>
      <w:r w:rsidR="00D81E9D">
        <w:t>SU involvement in the process should also be explored to include the views of the SU/students.</w:t>
      </w:r>
    </w:p>
    <w:p w14:paraId="7C1554CD" w14:textId="10A8D97A" w:rsidR="007403E1" w:rsidRDefault="007403E1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noted the </w:t>
      </w:r>
      <w:r w:rsidR="00D73B80">
        <w:t>experience/legacy</w:t>
      </w:r>
      <w:r w:rsidR="004E0C67">
        <w:t xml:space="preserve"> issues</w:t>
      </w:r>
      <w:r w:rsidR="00D73B80">
        <w:t xml:space="preserve"> of previous VS schemes run by the University. </w:t>
      </w:r>
      <w:r w:rsidR="00F47988">
        <w:t xml:space="preserve">The need to </w:t>
      </w:r>
      <w:r w:rsidR="00870FD8">
        <w:t xml:space="preserve">retain </w:t>
      </w:r>
      <w:r w:rsidR="00294435">
        <w:t xml:space="preserve">required </w:t>
      </w:r>
      <w:r w:rsidR="00870FD8">
        <w:t>skilled staff and ensure resilience o</w:t>
      </w:r>
      <w:r w:rsidR="008964C5">
        <w:t>f</w:t>
      </w:r>
      <w:r w:rsidR="00870FD8">
        <w:t xml:space="preserve"> service areas was discussed in this context. </w:t>
      </w:r>
    </w:p>
    <w:p w14:paraId="3EF462AB" w14:textId="7EE3E034" w:rsidR="00CC5ACF" w:rsidRDefault="00CC5ACF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</w:t>
      </w:r>
      <w:r w:rsidR="00B4470E">
        <w:t xml:space="preserve">emphasised </w:t>
      </w:r>
      <w:r w:rsidR="008F7435">
        <w:t xml:space="preserve">the need for </w:t>
      </w:r>
      <w:r w:rsidR="00B4470E">
        <w:t xml:space="preserve">clear </w:t>
      </w:r>
      <w:r w:rsidR="008F7435">
        <w:t xml:space="preserve">and consistent </w:t>
      </w:r>
      <w:r w:rsidR="00B4470E">
        <w:t xml:space="preserve">communication with </w:t>
      </w:r>
      <w:r w:rsidR="00E16156">
        <w:t xml:space="preserve">staff and </w:t>
      </w:r>
      <w:r w:rsidR="00B4470E">
        <w:t>students</w:t>
      </w:r>
      <w:r w:rsidR="0058791B">
        <w:t xml:space="preserve"> in the roll out of the VS scheme</w:t>
      </w:r>
      <w:r w:rsidR="005B1AA7">
        <w:t xml:space="preserve">. </w:t>
      </w:r>
      <w:r w:rsidR="00407FC8">
        <w:t xml:space="preserve">The Board </w:t>
      </w:r>
      <w:r w:rsidR="00B16CB9">
        <w:t>recognised the need to support staff morale and student experience/satisfaction levels</w:t>
      </w:r>
      <w:r w:rsidR="00E51ABD">
        <w:t xml:space="preserve"> during the process</w:t>
      </w:r>
      <w:r w:rsidR="00D81E9D">
        <w:t xml:space="preserve">. </w:t>
      </w:r>
    </w:p>
    <w:p w14:paraId="14EA87B0" w14:textId="2208A274" w:rsidR="009624D7" w:rsidRDefault="00271771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noted that the University’s Executive Group </w:t>
      </w:r>
      <w:r w:rsidR="00F002C3">
        <w:t xml:space="preserve">had considered </w:t>
      </w:r>
      <w:r w:rsidR="003271D8">
        <w:t xml:space="preserve">a range of modelled schemes and had put forward two </w:t>
      </w:r>
      <w:r w:rsidR="00247A78">
        <w:t xml:space="preserve">models for further discussion </w:t>
      </w:r>
      <w:r w:rsidR="0004713E">
        <w:t xml:space="preserve">and consideration by Board. </w:t>
      </w:r>
      <w:r w:rsidR="008B1CB6">
        <w:t xml:space="preserve">The </w:t>
      </w:r>
      <w:r w:rsidR="0079494B">
        <w:t xml:space="preserve">first or preferred option was </w:t>
      </w:r>
      <w:r w:rsidR="00B24AEA">
        <w:t>s</w:t>
      </w:r>
      <w:r w:rsidR="0079494B">
        <w:t xml:space="preserve">ix months basic salary </w:t>
      </w:r>
      <w:r w:rsidR="00900F05">
        <w:t>exclusive of PILON. The second option was 30 weeks salary</w:t>
      </w:r>
      <w:r w:rsidR="00B24AEA">
        <w:t xml:space="preserve"> exclusive of PILON</w:t>
      </w:r>
      <w:r w:rsidR="00900F05">
        <w:t xml:space="preserve">. </w:t>
      </w:r>
    </w:p>
    <w:p w14:paraId="09EA7D06" w14:textId="77777777" w:rsidR="00B54045" w:rsidRDefault="001F44DF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noted that both options were </w:t>
      </w:r>
      <w:r w:rsidR="004E10C8">
        <w:t xml:space="preserve">in line with what competitor universities were offering both locally and across the UK more widely. </w:t>
      </w:r>
      <w:r w:rsidR="009E7B06">
        <w:t>The B</w:t>
      </w:r>
      <w:r w:rsidR="00F048C9">
        <w:t xml:space="preserve">oard noted the Financial Modelling information provided with the report. </w:t>
      </w:r>
    </w:p>
    <w:p w14:paraId="1AAD97CD" w14:textId="29A46D46" w:rsidR="008A5848" w:rsidRDefault="00276B69" w:rsidP="00356239">
      <w:pPr>
        <w:pStyle w:val="Heading2"/>
        <w:jc w:val="both"/>
      </w:pPr>
      <w:r>
        <w:t xml:space="preserve">The Board </w:t>
      </w:r>
      <w:r w:rsidR="001E4A92">
        <w:t xml:space="preserve">confirmed </w:t>
      </w:r>
      <w:r w:rsidR="00225059">
        <w:t xml:space="preserve">that it </w:t>
      </w:r>
      <w:r w:rsidR="00A85761">
        <w:t xml:space="preserve">was </w:t>
      </w:r>
      <w:r w:rsidR="004B716E">
        <w:t>supportive of t</w:t>
      </w:r>
      <w:r w:rsidR="00A85761">
        <w:t xml:space="preserve">he design principles and eligibility criteria </w:t>
      </w:r>
      <w:r w:rsidR="004B716E">
        <w:t>contained within the p</w:t>
      </w:r>
      <w:r w:rsidR="00BF3768">
        <w:t xml:space="preserve">roposed VS scheme. The Board </w:t>
      </w:r>
      <w:r w:rsidR="002B29D3">
        <w:t xml:space="preserve">was also supportive of the proposed payment thresholds. The Board concluded that the VS scheme proposals </w:t>
      </w:r>
      <w:r w:rsidR="00471BBB">
        <w:t>amounted to a well thought out, fair and inclusive approach that would help the University</w:t>
      </w:r>
      <w:r w:rsidR="001E7FF0">
        <w:t xml:space="preserve">’s efforts towards financial recovery and </w:t>
      </w:r>
      <w:r w:rsidR="00074E96">
        <w:t>long-term</w:t>
      </w:r>
      <w:r w:rsidR="001E7FF0">
        <w:t xml:space="preserve"> sustainability. </w:t>
      </w:r>
    </w:p>
    <w:p w14:paraId="7C4B7341" w14:textId="3F2B6BB7" w:rsidR="00EB4DDD" w:rsidRDefault="00EB4DDD" w:rsidP="00356239">
      <w:pPr>
        <w:pStyle w:val="Heading2"/>
        <w:jc w:val="both"/>
      </w:pPr>
      <w:r>
        <w:t xml:space="preserve">The Board noted that </w:t>
      </w:r>
      <w:r w:rsidR="009D7AFF">
        <w:t xml:space="preserve">the proposed VS scheme would open </w:t>
      </w:r>
      <w:r w:rsidR="00382F8E">
        <w:t xml:space="preserve">for applications </w:t>
      </w:r>
      <w:r w:rsidR="009D7AFF">
        <w:t xml:space="preserve">on 22 April </w:t>
      </w:r>
      <w:r w:rsidR="00FB2315">
        <w:t xml:space="preserve">and close on 14 May 2024. The Board requested that the Vice Chancellor provide </w:t>
      </w:r>
      <w:r w:rsidR="00547456">
        <w:t xml:space="preserve">initial information on the number of applications </w:t>
      </w:r>
      <w:r w:rsidR="00882C0C">
        <w:t>submitted at the Board meeting on 16 May 2024.</w:t>
      </w:r>
      <w:r w:rsidR="00A623DD">
        <w:t xml:space="preserve"> This could take the form of an oral report given the timings involved.</w:t>
      </w:r>
    </w:p>
    <w:p w14:paraId="621E9260" w14:textId="16F64F6D" w:rsidR="001F4BBC" w:rsidRDefault="001F4BBC" w:rsidP="00356239">
      <w:pPr>
        <w:pStyle w:val="Heading2"/>
        <w:jc w:val="both"/>
      </w:pPr>
      <w:r>
        <w:t>The Board Resolve</w:t>
      </w:r>
      <w:r w:rsidR="00714A15">
        <w:t>d</w:t>
      </w:r>
      <w:r>
        <w:t>:</w:t>
      </w:r>
    </w:p>
    <w:p w14:paraId="16939AE8" w14:textId="74F204CF" w:rsidR="001F4BBC" w:rsidRDefault="001F4BBC" w:rsidP="002D1783">
      <w:pPr>
        <w:pStyle w:val="Heading2"/>
        <w:numPr>
          <w:ilvl w:val="0"/>
          <w:numId w:val="50"/>
        </w:numPr>
        <w:ind w:left="1134" w:hanging="567"/>
        <w:jc w:val="both"/>
      </w:pPr>
      <w:r>
        <w:t>T</w:t>
      </w:r>
      <w:r w:rsidR="00714A15">
        <w:t>o approve t</w:t>
      </w:r>
      <w:r>
        <w:t xml:space="preserve">he Design Principles and eligibility criteria of </w:t>
      </w:r>
      <w:r w:rsidR="005D59AC">
        <w:t>the VS scheme.</w:t>
      </w:r>
    </w:p>
    <w:p w14:paraId="6547983F" w14:textId="5B87AE48" w:rsidR="005D59AC" w:rsidRDefault="005D59AC" w:rsidP="002D1783">
      <w:pPr>
        <w:pStyle w:val="Heading2"/>
        <w:numPr>
          <w:ilvl w:val="0"/>
          <w:numId w:val="50"/>
        </w:numPr>
        <w:ind w:left="1134" w:hanging="567"/>
        <w:jc w:val="both"/>
      </w:pPr>
      <w:r>
        <w:t>T</w:t>
      </w:r>
      <w:r w:rsidR="00714A15">
        <w:t>o approve t</w:t>
      </w:r>
      <w:r>
        <w:t xml:space="preserve">he Proposed Payment Thresholds of the </w:t>
      </w:r>
      <w:r w:rsidR="00714A15">
        <w:t>VS Scheme.</w:t>
      </w:r>
    </w:p>
    <w:p w14:paraId="6C9A24B1" w14:textId="779E47BC" w:rsidR="00782C65" w:rsidRPr="00C71C8F" w:rsidRDefault="00714A15" w:rsidP="00782C65">
      <w:pPr>
        <w:pStyle w:val="Heading2"/>
        <w:numPr>
          <w:ilvl w:val="0"/>
          <w:numId w:val="50"/>
        </w:numPr>
        <w:jc w:val="both"/>
      </w:pPr>
      <w:r>
        <w:t xml:space="preserve">To </w:t>
      </w:r>
      <w:r w:rsidR="00460D78">
        <w:t xml:space="preserve">request that the Vice Chancellor </w:t>
      </w:r>
      <w:r w:rsidR="001F105A">
        <w:t xml:space="preserve">provide the Board with initial information </w:t>
      </w:r>
      <w:r w:rsidR="0045412D">
        <w:t xml:space="preserve">on the number of applications submitted at </w:t>
      </w:r>
      <w:r w:rsidR="00081637">
        <w:t>the Board meeting on 16 May 2024.</w:t>
      </w:r>
    </w:p>
    <w:p w14:paraId="79643BA0" w14:textId="1782AE29" w:rsidR="00DF1E57" w:rsidRDefault="00F846FB" w:rsidP="0081706A">
      <w:pPr>
        <w:pStyle w:val="Heading1"/>
        <w:ind w:left="567" w:hanging="567"/>
      </w:pPr>
      <w:r>
        <w:lastRenderedPageBreak/>
        <w:t xml:space="preserve">Any Other </w:t>
      </w:r>
      <w:r w:rsidRPr="00C323EE">
        <w:t>Business</w:t>
      </w:r>
      <w:r>
        <w:t xml:space="preserve"> </w:t>
      </w:r>
    </w:p>
    <w:p w14:paraId="4852A7E3" w14:textId="45372180" w:rsidR="0081706A" w:rsidRPr="0081706A" w:rsidRDefault="0081706A" w:rsidP="0081706A">
      <w:pPr>
        <w:pStyle w:val="Heading2"/>
      </w:pPr>
      <w:r>
        <w:t>There was no other business.</w:t>
      </w:r>
    </w:p>
    <w:p w14:paraId="345299B1" w14:textId="77777777" w:rsidR="00F846FB" w:rsidRDefault="00F846FB" w:rsidP="00DD1A10">
      <w:pPr>
        <w:pStyle w:val="Heading3"/>
        <w:numPr>
          <w:ilvl w:val="0"/>
          <w:numId w:val="0"/>
        </w:numPr>
      </w:pPr>
    </w:p>
    <w:p w14:paraId="5FDEE16F" w14:textId="77777777" w:rsidR="00F846FB" w:rsidRDefault="00F846FB" w:rsidP="00F846FB"/>
    <w:p w14:paraId="047B39C4" w14:textId="7C3D9755" w:rsidR="00F846FB" w:rsidRDefault="00F846FB" w:rsidP="00F846FB">
      <w:r>
        <w:t xml:space="preserve">Meeting end: </w:t>
      </w:r>
      <w:r w:rsidR="00115DC1">
        <w:t>11:35</w:t>
      </w:r>
    </w:p>
    <w:p w14:paraId="0663D0E6" w14:textId="1EAD2064" w:rsidR="00F846FB" w:rsidRDefault="00D66194" w:rsidP="00F846FB">
      <w:pPr>
        <w:rPr>
          <w:b/>
          <w:bCs/>
        </w:rPr>
      </w:pPr>
      <w:r>
        <w:rPr>
          <w:b/>
          <w:bCs/>
        </w:rPr>
        <w:t>John Taylor</w:t>
      </w:r>
      <w:r w:rsidR="00F846FB">
        <w:br/>
      </w:r>
      <w:r w:rsidR="00115DC1">
        <w:rPr>
          <w:b/>
          <w:bCs/>
        </w:rPr>
        <w:t xml:space="preserve">Chair of the </w:t>
      </w:r>
      <w:r w:rsidRPr="00115DC1">
        <w:rPr>
          <w:b/>
          <w:bCs/>
        </w:rPr>
        <w:t>Board of Governors</w:t>
      </w:r>
    </w:p>
    <w:p w14:paraId="0E6FFEA4" w14:textId="53E5AC74" w:rsidR="00A623DD" w:rsidRPr="00115DC1" w:rsidRDefault="00A623DD" w:rsidP="00F846FB">
      <w:pPr>
        <w:rPr>
          <w:b/>
          <w:bCs/>
        </w:rPr>
      </w:pPr>
      <w:r>
        <w:rPr>
          <w:b/>
          <w:bCs/>
        </w:rPr>
        <w:t>Cardiff Metropolitan University</w:t>
      </w:r>
    </w:p>
    <w:p w14:paraId="38CE9186" w14:textId="77777777" w:rsidR="00985547" w:rsidRPr="00C71048" w:rsidRDefault="00985547" w:rsidP="00F846FB"/>
    <w:p w14:paraId="4CB8B02B" w14:textId="77777777" w:rsidR="000A5144" w:rsidRPr="00084D9B" w:rsidRDefault="000A5144" w:rsidP="000A5144">
      <w:pPr>
        <w:pStyle w:val="ActionPoints"/>
        <w:numPr>
          <w:ilvl w:val="0"/>
          <w:numId w:val="0"/>
        </w:numPr>
        <w:ind w:left="360" w:hanging="360"/>
      </w:pPr>
    </w:p>
    <w:sectPr w:rsidR="000A5144" w:rsidRPr="00084D9B" w:rsidSect="00061FF1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3FB9" w14:textId="77777777" w:rsidR="00572606" w:rsidRDefault="00572606" w:rsidP="005D3AB3">
      <w:pPr>
        <w:spacing w:after="0" w:line="240" w:lineRule="auto"/>
      </w:pPr>
      <w:r>
        <w:separator/>
      </w:r>
    </w:p>
  </w:endnote>
  <w:endnote w:type="continuationSeparator" w:id="0">
    <w:p w14:paraId="7E6A7F22" w14:textId="77777777" w:rsidR="00572606" w:rsidRDefault="00572606" w:rsidP="005D3AB3">
      <w:pPr>
        <w:spacing w:after="0" w:line="240" w:lineRule="auto"/>
      </w:pPr>
      <w:r>
        <w:continuationSeparator/>
      </w:r>
    </w:p>
  </w:endnote>
  <w:endnote w:type="continuationNotice" w:id="1">
    <w:p w14:paraId="4027650B" w14:textId="77777777" w:rsidR="00572606" w:rsidRDefault="005726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5242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7CBCC9" w14:textId="7F2B5619" w:rsidR="00147187" w:rsidRDefault="001471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B5567" w14:textId="77777777" w:rsidR="00572606" w:rsidRDefault="00572606" w:rsidP="005D3AB3">
      <w:pPr>
        <w:spacing w:after="0" w:line="240" w:lineRule="auto"/>
      </w:pPr>
      <w:r>
        <w:separator/>
      </w:r>
    </w:p>
  </w:footnote>
  <w:footnote w:type="continuationSeparator" w:id="0">
    <w:p w14:paraId="07F4932F" w14:textId="77777777" w:rsidR="00572606" w:rsidRDefault="00572606" w:rsidP="005D3AB3">
      <w:pPr>
        <w:spacing w:after="0" w:line="240" w:lineRule="auto"/>
      </w:pPr>
      <w:r>
        <w:continuationSeparator/>
      </w:r>
    </w:p>
  </w:footnote>
  <w:footnote w:type="continuationNotice" w:id="1">
    <w:p w14:paraId="5A4FF811" w14:textId="77777777" w:rsidR="00572606" w:rsidRDefault="005726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3A1" w14:textId="224322EC" w:rsidR="00F846FB" w:rsidRPr="00D623F2" w:rsidRDefault="00F846FB" w:rsidP="00D623F2">
    <w:pPr>
      <w:pStyle w:val="Header"/>
      <w:ind w:firstLine="2880"/>
      <w:rPr>
        <w:b/>
        <w:bCs/>
        <w:color w:val="767171" w:themeColor="background2" w:themeShade="80"/>
        <w:szCs w:val="24"/>
      </w:rPr>
    </w:pPr>
    <w:r w:rsidRPr="00D623F2">
      <w:rPr>
        <w:b/>
        <w:bCs/>
        <w:noProof/>
        <w:szCs w:val="24"/>
      </w:rPr>
      <w:drawing>
        <wp:anchor distT="0" distB="0" distL="114300" distR="114300" simplePos="0" relativeHeight="251661824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957EC" w14:textId="71ED4809" w:rsidR="00F846FB" w:rsidRDefault="00F846FB">
    <w:pPr>
      <w:pStyle w:val="Header"/>
    </w:pPr>
    <w:r>
      <w:rPr>
        <w:color w:val="767171" w:themeColor="background2" w:themeShade="80"/>
        <w:sz w:val="21"/>
        <w:szCs w:val="20"/>
      </w:rPr>
      <w:t>MINUTES</w:t>
    </w:r>
    <w:r>
      <w:rPr>
        <w:color w:val="767171" w:themeColor="background2" w:themeShade="80"/>
        <w:sz w:val="21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</w:rPr>
      <w:t xml:space="preserve">REPORT </w:t>
    </w: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449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86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4E0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DCA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67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64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CB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21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6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65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24FAB"/>
    <w:multiLevelType w:val="hybridMultilevel"/>
    <w:tmpl w:val="95EC0104"/>
    <w:lvl w:ilvl="0" w:tplc="0809000F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275FBB"/>
    <w:multiLevelType w:val="hybridMultilevel"/>
    <w:tmpl w:val="8014223E"/>
    <w:lvl w:ilvl="0" w:tplc="08090011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F180F"/>
    <w:multiLevelType w:val="hybridMultilevel"/>
    <w:tmpl w:val="20944C20"/>
    <w:lvl w:ilvl="0" w:tplc="7AA693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742D0"/>
    <w:multiLevelType w:val="hybridMultilevel"/>
    <w:tmpl w:val="2EE2E6BC"/>
    <w:lvl w:ilvl="0" w:tplc="895AC3E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46C83619"/>
    <w:multiLevelType w:val="hybridMultilevel"/>
    <w:tmpl w:val="39C0CFA2"/>
    <w:lvl w:ilvl="0" w:tplc="70D8685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51E20687"/>
    <w:multiLevelType w:val="hybridMultilevel"/>
    <w:tmpl w:val="E46A3B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49385B"/>
    <w:multiLevelType w:val="hybridMultilevel"/>
    <w:tmpl w:val="4A6A37AE"/>
    <w:lvl w:ilvl="0" w:tplc="8146B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2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AC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24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E3B8E"/>
    <w:multiLevelType w:val="hybridMultilevel"/>
    <w:tmpl w:val="B0BEE7EE"/>
    <w:lvl w:ilvl="0" w:tplc="3BEAFF1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33EB5"/>
    <w:multiLevelType w:val="hybridMultilevel"/>
    <w:tmpl w:val="C9E8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D2145"/>
    <w:multiLevelType w:val="multilevel"/>
    <w:tmpl w:val="3E3E44E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6F5411A"/>
    <w:multiLevelType w:val="hybridMultilevel"/>
    <w:tmpl w:val="E46A3B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1A43DA"/>
    <w:multiLevelType w:val="hybridMultilevel"/>
    <w:tmpl w:val="9028E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61E6D"/>
    <w:multiLevelType w:val="hybridMultilevel"/>
    <w:tmpl w:val="FB5E128C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 w15:restartNumberingAfterBreak="0">
    <w:nsid w:val="65694A0B"/>
    <w:multiLevelType w:val="hybridMultilevel"/>
    <w:tmpl w:val="688C5DD2"/>
    <w:lvl w:ilvl="0" w:tplc="9CC6F18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6B2073B8"/>
    <w:multiLevelType w:val="hybridMultilevel"/>
    <w:tmpl w:val="7186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60B25"/>
    <w:multiLevelType w:val="hybridMultilevel"/>
    <w:tmpl w:val="91AE6B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C41FEE"/>
    <w:multiLevelType w:val="multilevel"/>
    <w:tmpl w:val="CC4632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02C13F7"/>
    <w:multiLevelType w:val="multilevel"/>
    <w:tmpl w:val="72A830B4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29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3F3010D"/>
    <w:multiLevelType w:val="hybridMultilevel"/>
    <w:tmpl w:val="E152A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A7528"/>
    <w:multiLevelType w:val="hybridMultilevel"/>
    <w:tmpl w:val="E46A3B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66DC1"/>
    <w:multiLevelType w:val="hybridMultilevel"/>
    <w:tmpl w:val="B0149F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145058">
    <w:abstractNumId w:val="23"/>
  </w:num>
  <w:num w:numId="2" w16cid:durableId="1138766773">
    <w:abstractNumId w:val="40"/>
  </w:num>
  <w:num w:numId="3" w16cid:durableId="522522328">
    <w:abstractNumId w:val="13"/>
  </w:num>
  <w:num w:numId="4" w16cid:durableId="556480329">
    <w:abstractNumId w:val="17"/>
  </w:num>
  <w:num w:numId="5" w16cid:durableId="1852528974">
    <w:abstractNumId w:val="34"/>
  </w:num>
  <w:num w:numId="6" w16cid:durableId="1075126410">
    <w:abstractNumId w:val="15"/>
  </w:num>
  <w:num w:numId="7" w16cid:durableId="662045058">
    <w:abstractNumId w:val="38"/>
  </w:num>
  <w:num w:numId="8" w16cid:durableId="171647425">
    <w:abstractNumId w:val="9"/>
  </w:num>
  <w:num w:numId="9" w16cid:durableId="690037627">
    <w:abstractNumId w:val="7"/>
  </w:num>
  <w:num w:numId="10" w16cid:durableId="544222084">
    <w:abstractNumId w:val="6"/>
  </w:num>
  <w:num w:numId="11" w16cid:durableId="1183857078">
    <w:abstractNumId w:val="5"/>
  </w:num>
  <w:num w:numId="12" w16cid:durableId="1770005877">
    <w:abstractNumId w:val="4"/>
  </w:num>
  <w:num w:numId="13" w16cid:durableId="1841969353">
    <w:abstractNumId w:val="8"/>
  </w:num>
  <w:num w:numId="14" w16cid:durableId="1963029304">
    <w:abstractNumId w:val="3"/>
  </w:num>
  <w:num w:numId="15" w16cid:durableId="1362318309">
    <w:abstractNumId w:val="2"/>
  </w:num>
  <w:num w:numId="16" w16cid:durableId="2125734639">
    <w:abstractNumId w:val="1"/>
  </w:num>
  <w:num w:numId="17" w16cid:durableId="1029530543">
    <w:abstractNumId w:val="0"/>
  </w:num>
  <w:num w:numId="18" w16cid:durableId="1238900517">
    <w:abstractNumId w:val="11"/>
  </w:num>
  <w:num w:numId="19" w16cid:durableId="1626694177">
    <w:abstractNumId w:val="25"/>
  </w:num>
  <w:num w:numId="20" w16cid:durableId="14481575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9748906">
    <w:abstractNumId w:val="39"/>
  </w:num>
  <w:num w:numId="22" w16cid:durableId="55516916">
    <w:abstractNumId w:val="12"/>
  </w:num>
  <w:num w:numId="23" w16cid:durableId="2115055358">
    <w:abstractNumId w:val="19"/>
  </w:num>
  <w:num w:numId="24" w16cid:durableId="1060713258">
    <w:abstractNumId w:val="32"/>
  </w:num>
  <w:num w:numId="25" w16cid:durableId="888763029">
    <w:abstractNumId w:val="26"/>
  </w:num>
  <w:num w:numId="26" w16cid:durableId="904874202">
    <w:abstractNumId w:val="36"/>
  </w:num>
  <w:num w:numId="27" w16cid:durableId="1305549757">
    <w:abstractNumId w:val="19"/>
    <w:lvlOverride w:ilvl="0">
      <w:startOverride w:val="1"/>
    </w:lvlOverride>
  </w:num>
  <w:num w:numId="28" w16cid:durableId="784496698">
    <w:abstractNumId w:val="19"/>
    <w:lvlOverride w:ilvl="0">
      <w:startOverride w:val="1"/>
    </w:lvlOverride>
  </w:num>
  <w:num w:numId="29" w16cid:durableId="22482585">
    <w:abstractNumId w:val="19"/>
    <w:lvlOverride w:ilvl="0">
      <w:startOverride w:val="1"/>
    </w:lvlOverride>
  </w:num>
  <w:num w:numId="30" w16cid:durableId="16255064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77484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4461539">
    <w:abstractNumId w:val="14"/>
  </w:num>
  <w:num w:numId="33" w16cid:durableId="1304971481">
    <w:abstractNumId w:val="28"/>
  </w:num>
  <w:num w:numId="34" w16cid:durableId="694620523">
    <w:abstractNumId w:val="22"/>
  </w:num>
  <w:num w:numId="35" w16cid:durableId="1489712229">
    <w:abstractNumId w:val="37"/>
  </w:num>
  <w:num w:numId="36" w16cid:durableId="435029023">
    <w:abstractNumId w:val="34"/>
  </w:num>
  <w:num w:numId="37" w16cid:durableId="1119959329">
    <w:abstractNumId w:val="29"/>
  </w:num>
  <w:num w:numId="38" w16cid:durableId="1223254675">
    <w:abstractNumId w:val="33"/>
  </w:num>
  <w:num w:numId="39" w16cid:durableId="741608426">
    <w:abstractNumId w:val="34"/>
  </w:num>
  <w:num w:numId="40" w16cid:durableId="1000961138">
    <w:abstractNumId w:val="41"/>
  </w:num>
  <w:num w:numId="41" w16cid:durableId="1259173924">
    <w:abstractNumId w:val="31"/>
  </w:num>
  <w:num w:numId="42" w16cid:durableId="1813130657">
    <w:abstractNumId w:val="21"/>
  </w:num>
  <w:num w:numId="43" w16cid:durableId="1979651184">
    <w:abstractNumId w:val="18"/>
  </w:num>
  <w:num w:numId="44" w16cid:durableId="1898084310">
    <w:abstractNumId w:val="24"/>
  </w:num>
  <w:num w:numId="45" w16cid:durableId="209148943">
    <w:abstractNumId w:val="30"/>
  </w:num>
  <w:num w:numId="46" w16cid:durableId="190534396">
    <w:abstractNumId w:val="10"/>
  </w:num>
  <w:num w:numId="47" w16cid:durableId="1632596170">
    <w:abstractNumId w:val="16"/>
  </w:num>
  <w:num w:numId="48" w16cid:durableId="31852241">
    <w:abstractNumId w:val="27"/>
  </w:num>
  <w:num w:numId="49" w16cid:durableId="612132651">
    <w:abstractNumId w:val="35"/>
  </w:num>
  <w:num w:numId="50" w16cid:durableId="2317013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emdIV82BmAZGi5OeeeaXm4/8zqJ4pMt91E+06peliUmztE4eLY+QUi6XyRJawOYADT+/FShqra5mkOliUGR8w==" w:salt="hsq7hZfBK82fWPwN6OINg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4EB1"/>
    <w:rsid w:val="00007AEA"/>
    <w:rsid w:val="00015CC3"/>
    <w:rsid w:val="00021329"/>
    <w:rsid w:val="00021C83"/>
    <w:rsid w:val="00030742"/>
    <w:rsid w:val="0003774F"/>
    <w:rsid w:val="000423C2"/>
    <w:rsid w:val="0004713E"/>
    <w:rsid w:val="00051616"/>
    <w:rsid w:val="00051B45"/>
    <w:rsid w:val="000525E6"/>
    <w:rsid w:val="0005783B"/>
    <w:rsid w:val="00061FF1"/>
    <w:rsid w:val="00065DFB"/>
    <w:rsid w:val="00067966"/>
    <w:rsid w:val="00071FF8"/>
    <w:rsid w:val="00073335"/>
    <w:rsid w:val="00074E96"/>
    <w:rsid w:val="000753A8"/>
    <w:rsid w:val="000754BF"/>
    <w:rsid w:val="00081637"/>
    <w:rsid w:val="00083D29"/>
    <w:rsid w:val="00084894"/>
    <w:rsid w:val="00084D9B"/>
    <w:rsid w:val="000853A1"/>
    <w:rsid w:val="000853C0"/>
    <w:rsid w:val="00087294"/>
    <w:rsid w:val="00090C45"/>
    <w:rsid w:val="0009597B"/>
    <w:rsid w:val="00096435"/>
    <w:rsid w:val="000A00B6"/>
    <w:rsid w:val="000A2A5A"/>
    <w:rsid w:val="000A348C"/>
    <w:rsid w:val="000A5144"/>
    <w:rsid w:val="000A6EAC"/>
    <w:rsid w:val="000A7F1B"/>
    <w:rsid w:val="000B09F4"/>
    <w:rsid w:val="000B69BB"/>
    <w:rsid w:val="000C11DF"/>
    <w:rsid w:val="000C1EC5"/>
    <w:rsid w:val="000C2E3E"/>
    <w:rsid w:val="000D0447"/>
    <w:rsid w:val="000D0B2C"/>
    <w:rsid w:val="000D23F4"/>
    <w:rsid w:val="000D3EF5"/>
    <w:rsid w:val="000D409B"/>
    <w:rsid w:val="000E109F"/>
    <w:rsid w:val="000E35E2"/>
    <w:rsid w:val="000E6783"/>
    <w:rsid w:val="000F0838"/>
    <w:rsid w:val="000F13D6"/>
    <w:rsid w:val="000F431D"/>
    <w:rsid w:val="0010070E"/>
    <w:rsid w:val="00106399"/>
    <w:rsid w:val="00107938"/>
    <w:rsid w:val="001119FD"/>
    <w:rsid w:val="00113820"/>
    <w:rsid w:val="00115DC1"/>
    <w:rsid w:val="00117251"/>
    <w:rsid w:val="00117556"/>
    <w:rsid w:val="00123AFA"/>
    <w:rsid w:val="00124180"/>
    <w:rsid w:val="0012564B"/>
    <w:rsid w:val="00134131"/>
    <w:rsid w:val="00135284"/>
    <w:rsid w:val="00136A55"/>
    <w:rsid w:val="001404D9"/>
    <w:rsid w:val="00140744"/>
    <w:rsid w:val="00140C7E"/>
    <w:rsid w:val="00141DDF"/>
    <w:rsid w:val="00147187"/>
    <w:rsid w:val="001477BC"/>
    <w:rsid w:val="00151216"/>
    <w:rsid w:val="0015225C"/>
    <w:rsid w:val="00153F54"/>
    <w:rsid w:val="00156D36"/>
    <w:rsid w:val="00161EDB"/>
    <w:rsid w:val="00162714"/>
    <w:rsid w:val="00162C3D"/>
    <w:rsid w:val="0016335B"/>
    <w:rsid w:val="001672A3"/>
    <w:rsid w:val="00167F91"/>
    <w:rsid w:val="0017038A"/>
    <w:rsid w:val="00175ECD"/>
    <w:rsid w:val="00176A6B"/>
    <w:rsid w:val="001810AF"/>
    <w:rsid w:val="0018557E"/>
    <w:rsid w:val="00186431"/>
    <w:rsid w:val="001902F3"/>
    <w:rsid w:val="00190505"/>
    <w:rsid w:val="001924AD"/>
    <w:rsid w:val="00193C4C"/>
    <w:rsid w:val="001970DE"/>
    <w:rsid w:val="001A0341"/>
    <w:rsid w:val="001A315D"/>
    <w:rsid w:val="001A52A7"/>
    <w:rsid w:val="001B1738"/>
    <w:rsid w:val="001B2121"/>
    <w:rsid w:val="001B4383"/>
    <w:rsid w:val="001B6874"/>
    <w:rsid w:val="001C0E14"/>
    <w:rsid w:val="001C220D"/>
    <w:rsid w:val="001C2F59"/>
    <w:rsid w:val="001C69F7"/>
    <w:rsid w:val="001C7508"/>
    <w:rsid w:val="001D1613"/>
    <w:rsid w:val="001D610B"/>
    <w:rsid w:val="001E09F2"/>
    <w:rsid w:val="001E196D"/>
    <w:rsid w:val="001E1B0F"/>
    <w:rsid w:val="001E3603"/>
    <w:rsid w:val="001E4A92"/>
    <w:rsid w:val="001E5082"/>
    <w:rsid w:val="001E7A15"/>
    <w:rsid w:val="001E7FF0"/>
    <w:rsid w:val="001F105A"/>
    <w:rsid w:val="001F1C89"/>
    <w:rsid w:val="001F1F83"/>
    <w:rsid w:val="001F44DF"/>
    <w:rsid w:val="001F4BBC"/>
    <w:rsid w:val="001F4F20"/>
    <w:rsid w:val="001F5A0A"/>
    <w:rsid w:val="00210985"/>
    <w:rsid w:val="00211354"/>
    <w:rsid w:val="002121BF"/>
    <w:rsid w:val="002142CF"/>
    <w:rsid w:val="0021572A"/>
    <w:rsid w:val="00221D8C"/>
    <w:rsid w:val="002241DE"/>
    <w:rsid w:val="00225059"/>
    <w:rsid w:val="0022519F"/>
    <w:rsid w:val="00227A47"/>
    <w:rsid w:val="00230302"/>
    <w:rsid w:val="00231EFA"/>
    <w:rsid w:val="00232916"/>
    <w:rsid w:val="00234E73"/>
    <w:rsid w:val="00236839"/>
    <w:rsid w:val="00242185"/>
    <w:rsid w:val="00244C4D"/>
    <w:rsid w:val="00247A78"/>
    <w:rsid w:val="00251CBB"/>
    <w:rsid w:val="00252148"/>
    <w:rsid w:val="002523C6"/>
    <w:rsid w:val="00253C09"/>
    <w:rsid w:val="00255BAF"/>
    <w:rsid w:val="002570BC"/>
    <w:rsid w:val="00261178"/>
    <w:rsid w:val="00261A26"/>
    <w:rsid w:val="00261F12"/>
    <w:rsid w:val="00263057"/>
    <w:rsid w:val="0026557B"/>
    <w:rsid w:val="00267C2F"/>
    <w:rsid w:val="00267D83"/>
    <w:rsid w:val="00271001"/>
    <w:rsid w:val="00271771"/>
    <w:rsid w:val="0027242B"/>
    <w:rsid w:val="002747CB"/>
    <w:rsid w:val="00274954"/>
    <w:rsid w:val="0027504D"/>
    <w:rsid w:val="00276B69"/>
    <w:rsid w:val="00276D78"/>
    <w:rsid w:val="002773F4"/>
    <w:rsid w:val="002823CE"/>
    <w:rsid w:val="00284570"/>
    <w:rsid w:val="002858F4"/>
    <w:rsid w:val="00285E62"/>
    <w:rsid w:val="00286663"/>
    <w:rsid w:val="00292D7B"/>
    <w:rsid w:val="00294435"/>
    <w:rsid w:val="002945A4"/>
    <w:rsid w:val="002967E2"/>
    <w:rsid w:val="0029708E"/>
    <w:rsid w:val="002976F0"/>
    <w:rsid w:val="002A2C3C"/>
    <w:rsid w:val="002A3492"/>
    <w:rsid w:val="002A4EE3"/>
    <w:rsid w:val="002A67F3"/>
    <w:rsid w:val="002B29D3"/>
    <w:rsid w:val="002B63D8"/>
    <w:rsid w:val="002B7667"/>
    <w:rsid w:val="002C200D"/>
    <w:rsid w:val="002C5D9D"/>
    <w:rsid w:val="002C78C2"/>
    <w:rsid w:val="002D1783"/>
    <w:rsid w:val="002D74AE"/>
    <w:rsid w:val="002E5BBE"/>
    <w:rsid w:val="002F1BEA"/>
    <w:rsid w:val="002F3A80"/>
    <w:rsid w:val="002F3B5B"/>
    <w:rsid w:val="003016D5"/>
    <w:rsid w:val="003040B4"/>
    <w:rsid w:val="00304C08"/>
    <w:rsid w:val="00305BC3"/>
    <w:rsid w:val="00310A76"/>
    <w:rsid w:val="00311534"/>
    <w:rsid w:val="00311A01"/>
    <w:rsid w:val="00311A90"/>
    <w:rsid w:val="00311B2D"/>
    <w:rsid w:val="003133DD"/>
    <w:rsid w:val="00313DC1"/>
    <w:rsid w:val="003151D8"/>
    <w:rsid w:val="00317F3C"/>
    <w:rsid w:val="003205F6"/>
    <w:rsid w:val="00320AF6"/>
    <w:rsid w:val="0032264E"/>
    <w:rsid w:val="00322D90"/>
    <w:rsid w:val="00324A89"/>
    <w:rsid w:val="003271D8"/>
    <w:rsid w:val="00335EDF"/>
    <w:rsid w:val="00340601"/>
    <w:rsid w:val="0034266C"/>
    <w:rsid w:val="00342691"/>
    <w:rsid w:val="0034313B"/>
    <w:rsid w:val="00347E54"/>
    <w:rsid w:val="003517FB"/>
    <w:rsid w:val="00351823"/>
    <w:rsid w:val="00351C6A"/>
    <w:rsid w:val="003526E4"/>
    <w:rsid w:val="00355EEE"/>
    <w:rsid w:val="00356239"/>
    <w:rsid w:val="00362299"/>
    <w:rsid w:val="00363253"/>
    <w:rsid w:val="00363524"/>
    <w:rsid w:val="00367067"/>
    <w:rsid w:val="003706F0"/>
    <w:rsid w:val="00370E8E"/>
    <w:rsid w:val="003717AF"/>
    <w:rsid w:val="00381A11"/>
    <w:rsid w:val="00382F8E"/>
    <w:rsid w:val="00383635"/>
    <w:rsid w:val="003836CF"/>
    <w:rsid w:val="00383F26"/>
    <w:rsid w:val="00384990"/>
    <w:rsid w:val="0038604D"/>
    <w:rsid w:val="00387DF1"/>
    <w:rsid w:val="00391368"/>
    <w:rsid w:val="003915AD"/>
    <w:rsid w:val="0039200E"/>
    <w:rsid w:val="00393238"/>
    <w:rsid w:val="003944AD"/>
    <w:rsid w:val="00394B1D"/>
    <w:rsid w:val="00397455"/>
    <w:rsid w:val="00397DF5"/>
    <w:rsid w:val="003A08D0"/>
    <w:rsid w:val="003A3414"/>
    <w:rsid w:val="003A40E7"/>
    <w:rsid w:val="003B30EC"/>
    <w:rsid w:val="003C0EE4"/>
    <w:rsid w:val="003C2126"/>
    <w:rsid w:val="003D13DA"/>
    <w:rsid w:val="003D6C5C"/>
    <w:rsid w:val="003F12B9"/>
    <w:rsid w:val="003F2547"/>
    <w:rsid w:val="003F2827"/>
    <w:rsid w:val="003F7313"/>
    <w:rsid w:val="003F777E"/>
    <w:rsid w:val="00400716"/>
    <w:rsid w:val="0040435C"/>
    <w:rsid w:val="00407FC8"/>
    <w:rsid w:val="004211C9"/>
    <w:rsid w:val="00435DB2"/>
    <w:rsid w:val="004508B5"/>
    <w:rsid w:val="00450992"/>
    <w:rsid w:val="00450ED0"/>
    <w:rsid w:val="00453525"/>
    <w:rsid w:val="0045412D"/>
    <w:rsid w:val="00454793"/>
    <w:rsid w:val="00454A6F"/>
    <w:rsid w:val="004565E8"/>
    <w:rsid w:val="0046004C"/>
    <w:rsid w:val="00460D78"/>
    <w:rsid w:val="004618C7"/>
    <w:rsid w:val="0046381F"/>
    <w:rsid w:val="00465DC3"/>
    <w:rsid w:val="004706AF"/>
    <w:rsid w:val="0047087F"/>
    <w:rsid w:val="00471BBB"/>
    <w:rsid w:val="00473015"/>
    <w:rsid w:val="004734A0"/>
    <w:rsid w:val="00476401"/>
    <w:rsid w:val="00484C6D"/>
    <w:rsid w:val="00492BD6"/>
    <w:rsid w:val="0049429A"/>
    <w:rsid w:val="00494939"/>
    <w:rsid w:val="00494C2E"/>
    <w:rsid w:val="00497D07"/>
    <w:rsid w:val="004A0911"/>
    <w:rsid w:val="004A14ED"/>
    <w:rsid w:val="004A4570"/>
    <w:rsid w:val="004A5441"/>
    <w:rsid w:val="004A75E4"/>
    <w:rsid w:val="004B20D0"/>
    <w:rsid w:val="004B5ADE"/>
    <w:rsid w:val="004B6B6B"/>
    <w:rsid w:val="004B716E"/>
    <w:rsid w:val="004C2FAC"/>
    <w:rsid w:val="004D1FDB"/>
    <w:rsid w:val="004D5702"/>
    <w:rsid w:val="004D7E46"/>
    <w:rsid w:val="004E0C67"/>
    <w:rsid w:val="004E10C8"/>
    <w:rsid w:val="004E6F06"/>
    <w:rsid w:val="004E78A1"/>
    <w:rsid w:val="004F07A7"/>
    <w:rsid w:val="004F17A7"/>
    <w:rsid w:val="004F3D8E"/>
    <w:rsid w:val="004F5611"/>
    <w:rsid w:val="004F5D57"/>
    <w:rsid w:val="004F5FCA"/>
    <w:rsid w:val="004F75F3"/>
    <w:rsid w:val="00500147"/>
    <w:rsid w:val="005005F9"/>
    <w:rsid w:val="00500E3F"/>
    <w:rsid w:val="005035F0"/>
    <w:rsid w:val="00503782"/>
    <w:rsid w:val="005063D7"/>
    <w:rsid w:val="0050649B"/>
    <w:rsid w:val="0050739B"/>
    <w:rsid w:val="00510696"/>
    <w:rsid w:val="00510908"/>
    <w:rsid w:val="00517E23"/>
    <w:rsid w:val="00523B18"/>
    <w:rsid w:val="00530F92"/>
    <w:rsid w:val="0053121C"/>
    <w:rsid w:val="005323F1"/>
    <w:rsid w:val="00536D1F"/>
    <w:rsid w:val="00537063"/>
    <w:rsid w:val="00537AEA"/>
    <w:rsid w:val="0054428C"/>
    <w:rsid w:val="00547456"/>
    <w:rsid w:val="0055051B"/>
    <w:rsid w:val="00555E6D"/>
    <w:rsid w:val="005566B7"/>
    <w:rsid w:val="00562CE9"/>
    <w:rsid w:val="0056661F"/>
    <w:rsid w:val="00570C2A"/>
    <w:rsid w:val="00572606"/>
    <w:rsid w:val="005738FF"/>
    <w:rsid w:val="005809C9"/>
    <w:rsid w:val="0058791B"/>
    <w:rsid w:val="00591225"/>
    <w:rsid w:val="00594F00"/>
    <w:rsid w:val="00595C53"/>
    <w:rsid w:val="005A2387"/>
    <w:rsid w:val="005A51F3"/>
    <w:rsid w:val="005A577A"/>
    <w:rsid w:val="005A5AD5"/>
    <w:rsid w:val="005A72FD"/>
    <w:rsid w:val="005B13ED"/>
    <w:rsid w:val="005B1AA7"/>
    <w:rsid w:val="005B2FD5"/>
    <w:rsid w:val="005B4809"/>
    <w:rsid w:val="005B4ED4"/>
    <w:rsid w:val="005B5171"/>
    <w:rsid w:val="005B66CB"/>
    <w:rsid w:val="005B71FA"/>
    <w:rsid w:val="005C1286"/>
    <w:rsid w:val="005C1576"/>
    <w:rsid w:val="005C3B07"/>
    <w:rsid w:val="005C3CD2"/>
    <w:rsid w:val="005D3109"/>
    <w:rsid w:val="005D3605"/>
    <w:rsid w:val="005D3AB3"/>
    <w:rsid w:val="005D3DFB"/>
    <w:rsid w:val="005D43C6"/>
    <w:rsid w:val="005D59AC"/>
    <w:rsid w:val="005D6159"/>
    <w:rsid w:val="005D691A"/>
    <w:rsid w:val="005D6B8C"/>
    <w:rsid w:val="005E254A"/>
    <w:rsid w:val="005E539E"/>
    <w:rsid w:val="005E53C4"/>
    <w:rsid w:val="005E6B7A"/>
    <w:rsid w:val="005F0EF8"/>
    <w:rsid w:val="005F6163"/>
    <w:rsid w:val="005F6C5D"/>
    <w:rsid w:val="005F73C0"/>
    <w:rsid w:val="005F7479"/>
    <w:rsid w:val="005F7571"/>
    <w:rsid w:val="0060088D"/>
    <w:rsid w:val="00602626"/>
    <w:rsid w:val="00606C70"/>
    <w:rsid w:val="006076A4"/>
    <w:rsid w:val="0061383E"/>
    <w:rsid w:val="00613CA8"/>
    <w:rsid w:val="00615AF2"/>
    <w:rsid w:val="006225F7"/>
    <w:rsid w:val="00623EE6"/>
    <w:rsid w:val="0062637F"/>
    <w:rsid w:val="00626E02"/>
    <w:rsid w:val="006346C1"/>
    <w:rsid w:val="00645C47"/>
    <w:rsid w:val="00657718"/>
    <w:rsid w:val="006600FC"/>
    <w:rsid w:val="00661797"/>
    <w:rsid w:val="00661E95"/>
    <w:rsid w:val="006649BD"/>
    <w:rsid w:val="00664D4D"/>
    <w:rsid w:val="00670021"/>
    <w:rsid w:val="00671E9D"/>
    <w:rsid w:val="00673883"/>
    <w:rsid w:val="00673B9D"/>
    <w:rsid w:val="0067487C"/>
    <w:rsid w:val="00675991"/>
    <w:rsid w:val="00680975"/>
    <w:rsid w:val="00684ACE"/>
    <w:rsid w:val="00686B34"/>
    <w:rsid w:val="006879C5"/>
    <w:rsid w:val="0069266E"/>
    <w:rsid w:val="00694DE2"/>
    <w:rsid w:val="0069562F"/>
    <w:rsid w:val="006A0052"/>
    <w:rsid w:val="006A0200"/>
    <w:rsid w:val="006A3941"/>
    <w:rsid w:val="006A4FE6"/>
    <w:rsid w:val="006B33D7"/>
    <w:rsid w:val="006B5054"/>
    <w:rsid w:val="006B7431"/>
    <w:rsid w:val="006B7AC3"/>
    <w:rsid w:val="006C19FC"/>
    <w:rsid w:val="006C33EF"/>
    <w:rsid w:val="006C47F7"/>
    <w:rsid w:val="006C5BB8"/>
    <w:rsid w:val="006C5EDE"/>
    <w:rsid w:val="006D0DB7"/>
    <w:rsid w:val="006D3B6F"/>
    <w:rsid w:val="006D3DDA"/>
    <w:rsid w:val="006D4934"/>
    <w:rsid w:val="006D4C5E"/>
    <w:rsid w:val="006D4C92"/>
    <w:rsid w:val="006D546D"/>
    <w:rsid w:val="006D6498"/>
    <w:rsid w:val="006E03A1"/>
    <w:rsid w:val="006E2E7D"/>
    <w:rsid w:val="006E64E6"/>
    <w:rsid w:val="006F5CF7"/>
    <w:rsid w:val="00700188"/>
    <w:rsid w:val="0071039C"/>
    <w:rsid w:val="00713D6A"/>
    <w:rsid w:val="00714242"/>
    <w:rsid w:val="00714A15"/>
    <w:rsid w:val="0071621B"/>
    <w:rsid w:val="00716DD4"/>
    <w:rsid w:val="007174A9"/>
    <w:rsid w:val="00722A35"/>
    <w:rsid w:val="00722FD5"/>
    <w:rsid w:val="00730899"/>
    <w:rsid w:val="00730E26"/>
    <w:rsid w:val="00732D26"/>
    <w:rsid w:val="00734D37"/>
    <w:rsid w:val="00735E1F"/>
    <w:rsid w:val="00737AC2"/>
    <w:rsid w:val="00737F77"/>
    <w:rsid w:val="007400A2"/>
    <w:rsid w:val="007403E1"/>
    <w:rsid w:val="007449BA"/>
    <w:rsid w:val="007479BB"/>
    <w:rsid w:val="0075130B"/>
    <w:rsid w:val="00755D08"/>
    <w:rsid w:val="00757392"/>
    <w:rsid w:val="0076039E"/>
    <w:rsid w:val="007608FB"/>
    <w:rsid w:val="00760DA8"/>
    <w:rsid w:val="00761B22"/>
    <w:rsid w:val="00766200"/>
    <w:rsid w:val="007677D6"/>
    <w:rsid w:val="007702D4"/>
    <w:rsid w:val="0077217C"/>
    <w:rsid w:val="007803DB"/>
    <w:rsid w:val="007825D6"/>
    <w:rsid w:val="00782C65"/>
    <w:rsid w:val="00787592"/>
    <w:rsid w:val="007926B8"/>
    <w:rsid w:val="0079494B"/>
    <w:rsid w:val="00794E38"/>
    <w:rsid w:val="00795B79"/>
    <w:rsid w:val="00796E50"/>
    <w:rsid w:val="007A0E66"/>
    <w:rsid w:val="007A3F7C"/>
    <w:rsid w:val="007A51E1"/>
    <w:rsid w:val="007A7210"/>
    <w:rsid w:val="007A7AC3"/>
    <w:rsid w:val="007B0191"/>
    <w:rsid w:val="007B0E5D"/>
    <w:rsid w:val="007B24B4"/>
    <w:rsid w:val="007B3132"/>
    <w:rsid w:val="007C049B"/>
    <w:rsid w:val="007C5480"/>
    <w:rsid w:val="007C7D47"/>
    <w:rsid w:val="007D18AD"/>
    <w:rsid w:val="007D211E"/>
    <w:rsid w:val="007D619E"/>
    <w:rsid w:val="007D76C5"/>
    <w:rsid w:val="007E0C23"/>
    <w:rsid w:val="007E2247"/>
    <w:rsid w:val="007E36B2"/>
    <w:rsid w:val="007E44CC"/>
    <w:rsid w:val="007E6903"/>
    <w:rsid w:val="007E6E59"/>
    <w:rsid w:val="007F7A10"/>
    <w:rsid w:val="007F7B38"/>
    <w:rsid w:val="00801DC2"/>
    <w:rsid w:val="008035CC"/>
    <w:rsid w:val="00803D56"/>
    <w:rsid w:val="0080657A"/>
    <w:rsid w:val="00815A26"/>
    <w:rsid w:val="0081706A"/>
    <w:rsid w:val="00824DDD"/>
    <w:rsid w:val="008251B9"/>
    <w:rsid w:val="00834AFD"/>
    <w:rsid w:val="0083627B"/>
    <w:rsid w:val="008373F5"/>
    <w:rsid w:val="008418BC"/>
    <w:rsid w:val="00842F55"/>
    <w:rsid w:val="00845BC9"/>
    <w:rsid w:val="008467C2"/>
    <w:rsid w:val="00846A8A"/>
    <w:rsid w:val="00851DAA"/>
    <w:rsid w:val="00854E81"/>
    <w:rsid w:val="008569CD"/>
    <w:rsid w:val="00862D95"/>
    <w:rsid w:val="00864676"/>
    <w:rsid w:val="00866360"/>
    <w:rsid w:val="00866384"/>
    <w:rsid w:val="00870FD8"/>
    <w:rsid w:val="00874D8E"/>
    <w:rsid w:val="0088095A"/>
    <w:rsid w:val="00880B1A"/>
    <w:rsid w:val="00880FBE"/>
    <w:rsid w:val="0088271C"/>
    <w:rsid w:val="00882BC7"/>
    <w:rsid w:val="00882C0C"/>
    <w:rsid w:val="00883A02"/>
    <w:rsid w:val="0088599E"/>
    <w:rsid w:val="008877DF"/>
    <w:rsid w:val="00891365"/>
    <w:rsid w:val="008958D7"/>
    <w:rsid w:val="008964C5"/>
    <w:rsid w:val="008A4B13"/>
    <w:rsid w:val="008A5848"/>
    <w:rsid w:val="008A6750"/>
    <w:rsid w:val="008A69AE"/>
    <w:rsid w:val="008A69CF"/>
    <w:rsid w:val="008A6D47"/>
    <w:rsid w:val="008B1CB6"/>
    <w:rsid w:val="008B46FA"/>
    <w:rsid w:val="008B4DAD"/>
    <w:rsid w:val="008B5D0D"/>
    <w:rsid w:val="008B6094"/>
    <w:rsid w:val="008C04AA"/>
    <w:rsid w:val="008C1175"/>
    <w:rsid w:val="008C372D"/>
    <w:rsid w:val="008C551C"/>
    <w:rsid w:val="008D06AA"/>
    <w:rsid w:val="008D2063"/>
    <w:rsid w:val="008D254A"/>
    <w:rsid w:val="008D7CFD"/>
    <w:rsid w:val="008E4C62"/>
    <w:rsid w:val="008E573C"/>
    <w:rsid w:val="008E6545"/>
    <w:rsid w:val="008E74E2"/>
    <w:rsid w:val="008F2B65"/>
    <w:rsid w:val="008F7435"/>
    <w:rsid w:val="009004AF"/>
    <w:rsid w:val="00900F05"/>
    <w:rsid w:val="00901C0F"/>
    <w:rsid w:val="0090299F"/>
    <w:rsid w:val="00906548"/>
    <w:rsid w:val="0090758D"/>
    <w:rsid w:val="00911882"/>
    <w:rsid w:val="00913D04"/>
    <w:rsid w:val="00913EB5"/>
    <w:rsid w:val="0091761E"/>
    <w:rsid w:val="00917AE4"/>
    <w:rsid w:val="0092021C"/>
    <w:rsid w:val="0092166A"/>
    <w:rsid w:val="009221A5"/>
    <w:rsid w:val="00922CA3"/>
    <w:rsid w:val="00923FFB"/>
    <w:rsid w:val="00926AE4"/>
    <w:rsid w:val="00931EAF"/>
    <w:rsid w:val="009321BB"/>
    <w:rsid w:val="009359B4"/>
    <w:rsid w:val="009364F4"/>
    <w:rsid w:val="00941EC1"/>
    <w:rsid w:val="009421CD"/>
    <w:rsid w:val="009509B4"/>
    <w:rsid w:val="00950DB2"/>
    <w:rsid w:val="009511B8"/>
    <w:rsid w:val="009527E6"/>
    <w:rsid w:val="0095300E"/>
    <w:rsid w:val="00955C0D"/>
    <w:rsid w:val="009563F7"/>
    <w:rsid w:val="009624D7"/>
    <w:rsid w:val="00965E71"/>
    <w:rsid w:val="0096712B"/>
    <w:rsid w:val="00967394"/>
    <w:rsid w:val="009712E3"/>
    <w:rsid w:val="0097130B"/>
    <w:rsid w:val="00971EA6"/>
    <w:rsid w:val="00973B36"/>
    <w:rsid w:val="00973C73"/>
    <w:rsid w:val="00976C8D"/>
    <w:rsid w:val="0098001E"/>
    <w:rsid w:val="00980F07"/>
    <w:rsid w:val="00983A58"/>
    <w:rsid w:val="00985293"/>
    <w:rsid w:val="00985547"/>
    <w:rsid w:val="00990768"/>
    <w:rsid w:val="00990BA2"/>
    <w:rsid w:val="009915D3"/>
    <w:rsid w:val="0099179F"/>
    <w:rsid w:val="00993BF9"/>
    <w:rsid w:val="0099588D"/>
    <w:rsid w:val="00996E62"/>
    <w:rsid w:val="00997355"/>
    <w:rsid w:val="009A3418"/>
    <w:rsid w:val="009A37D7"/>
    <w:rsid w:val="009B1486"/>
    <w:rsid w:val="009B29DB"/>
    <w:rsid w:val="009B44D1"/>
    <w:rsid w:val="009B53A2"/>
    <w:rsid w:val="009C2331"/>
    <w:rsid w:val="009C26A5"/>
    <w:rsid w:val="009C3525"/>
    <w:rsid w:val="009C35E4"/>
    <w:rsid w:val="009C3CB7"/>
    <w:rsid w:val="009C6886"/>
    <w:rsid w:val="009C7397"/>
    <w:rsid w:val="009C7C0E"/>
    <w:rsid w:val="009D2881"/>
    <w:rsid w:val="009D4EF7"/>
    <w:rsid w:val="009D64DA"/>
    <w:rsid w:val="009D7524"/>
    <w:rsid w:val="009D7711"/>
    <w:rsid w:val="009D7AFF"/>
    <w:rsid w:val="009E073D"/>
    <w:rsid w:val="009E1A4C"/>
    <w:rsid w:val="009E5016"/>
    <w:rsid w:val="009E5815"/>
    <w:rsid w:val="009E7B06"/>
    <w:rsid w:val="009F10C2"/>
    <w:rsid w:val="009F2803"/>
    <w:rsid w:val="009F3072"/>
    <w:rsid w:val="009F47A5"/>
    <w:rsid w:val="009F59CC"/>
    <w:rsid w:val="009F6229"/>
    <w:rsid w:val="009F7BB3"/>
    <w:rsid w:val="00A01580"/>
    <w:rsid w:val="00A01818"/>
    <w:rsid w:val="00A03398"/>
    <w:rsid w:val="00A03AB7"/>
    <w:rsid w:val="00A06524"/>
    <w:rsid w:val="00A07327"/>
    <w:rsid w:val="00A10647"/>
    <w:rsid w:val="00A1325E"/>
    <w:rsid w:val="00A17065"/>
    <w:rsid w:val="00A17DB2"/>
    <w:rsid w:val="00A226B2"/>
    <w:rsid w:val="00A23927"/>
    <w:rsid w:val="00A30341"/>
    <w:rsid w:val="00A3092C"/>
    <w:rsid w:val="00A30C97"/>
    <w:rsid w:val="00A30CA3"/>
    <w:rsid w:val="00A30EB0"/>
    <w:rsid w:val="00A31D43"/>
    <w:rsid w:val="00A34435"/>
    <w:rsid w:val="00A35518"/>
    <w:rsid w:val="00A41EB4"/>
    <w:rsid w:val="00A4766B"/>
    <w:rsid w:val="00A612DB"/>
    <w:rsid w:val="00A623DD"/>
    <w:rsid w:val="00A640A2"/>
    <w:rsid w:val="00A70447"/>
    <w:rsid w:val="00A73E2E"/>
    <w:rsid w:val="00A76A37"/>
    <w:rsid w:val="00A76BA7"/>
    <w:rsid w:val="00A82B8E"/>
    <w:rsid w:val="00A8503A"/>
    <w:rsid w:val="00A85761"/>
    <w:rsid w:val="00A86A11"/>
    <w:rsid w:val="00A90A1E"/>
    <w:rsid w:val="00A90CD6"/>
    <w:rsid w:val="00A94C00"/>
    <w:rsid w:val="00AA04B2"/>
    <w:rsid w:val="00AA1C9E"/>
    <w:rsid w:val="00AA345A"/>
    <w:rsid w:val="00AA406F"/>
    <w:rsid w:val="00AA71A0"/>
    <w:rsid w:val="00AB2A2F"/>
    <w:rsid w:val="00AB2AA6"/>
    <w:rsid w:val="00AB3A58"/>
    <w:rsid w:val="00AB448F"/>
    <w:rsid w:val="00AB689B"/>
    <w:rsid w:val="00AB68DB"/>
    <w:rsid w:val="00AC127A"/>
    <w:rsid w:val="00AC30CD"/>
    <w:rsid w:val="00AC5E02"/>
    <w:rsid w:val="00AD0C9C"/>
    <w:rsid w:val="00AD1CA8"/>
    <w:rsid w:val="00AD4C56"/>
    <w:rsid w:val="00AD5FD5"/>
    <w:rsid w:val="00AD786F"/>
    <w:rsid w:val="00AD78FA"/>
    <w:rsid w:val="00AE4BBE"/>
    <w:rsid w:val="00AE52A5"/>
    <w:rsid w:val="00AE6B07"/>
    <w:rsid w:val="00AF1F1F"/>
    <w:rsid w:val="00AF6A33"/>
    <w:rsid w:val="00AF742A"/>
    <w:rsid w:val="00B03098"/>
    <w:rsid w:val="00B04A83"/>
    <w:rsid w:val="00B05A36"/>
    <w:rsid w:val="00B11E41"/>
    <w:rsid w:val="00B12965"/>
    <w:rsid w:val="00B1455D"/>
    <w:rsid w:val="00B16CB9"/>
    <w:rsid w:val="00B21A4D"/>
    <w:rsid w:val="00B24AEA"/>
    <w:rsid w:val="00B26080"/>
    <w:rsid w:val="00B30D50"/>
    <w:rsid w:val="00B317AE"/>
    <w:rsid w:val="00B3192E"/>
    <w:rsid w:val="00B32739"/>
    <w:rsid w:val="00B35976"/>
    <w:rsid w:val="00B35BC3"/>
    <w:rsid w:val="00B36065"/>
    <w:rsid w:val="00B36EBF"/>
    <w:rsid w:val="00B40B0A"/>
    <w:rsid w:val="00B42CD4"/>
    <w:rsid w:val="00B4470E"/>
    <w:rsid w:val="00B47A0F"/>
    <w:rsid w:val="00B50846"/>
    <w:rsid w:val="00B515C9"/>
    <w:rsid w:val="00B5178B"/>
    <w:rsid w:val="00B528ED"/>
    <w:rsid w:val="00B52CB8"/>
    <w:rsid w:val="00B54045"/>
    <w:rsid w:val="00B548D2"/>
    <w:rsid w:val="00B54D4D"/>
    <w:rsid w:val="00B56004"/>
    <w:rsid w:val="00B5714D"/>
    <w:rsid w:val="00B606E4"/>
    <w:rsid w:val="00B6307B"/>
    <w:rsid w:val="00B63D50"/>
    <w:rsid w:val="00B6591F"/>
    <w:rsid w:val="00B7045F"/>
    <w:rsid w:val="00B75892"/>
    <w:rsid w:val="00B7735F"/>
    <w:rsid w:val="00B81A18"/>
    <w:rsid w:val="00B85E45"/>
    <w:rsid w:val="00B86CF1"/>
    <w:rsid w:val="00B86E39"/>
    <w:rsid w:val="00B92905"/>
    <w:rsid w:val="00B93AA3"/>
    <w:rsid w:val="00B95EE0"/>
    <w:rsid w:val="00BA0734"/>
    <w:rsid w:val="00BA0A47"/>
    <w:rsid w:val="00BA2612"/>
    <w:rsid w:val="00BA6B3A"/>
    <w:rsid w:val="00BA6C69"/>
    <w:rsid w:val="00BA7E55"/>
    <w:rsid w:val="00BB414B"/>
    <w:rsid w:val="00BB546C"/>
    <w:rsid w:val="00BC10AE"/>
    <w:rsid w:val="00BC3E0D"/>
    <w:rsid w:val="00BC4A2B"/>
    <w:rsid w:val="00BC7369"/>
    <w:rsid w:val="00BC77B0"/>
    <w:rsid w:val="00BC7ACB"/>
    <w:rsid w:val="00BD229D"/>
    <w:rsid w:val="00BE131C"/>
    <w:rsid w:val="00BE6196"/>
    <w:rsid w:val="00BF3171"/>
    <w:rsid w:val="00BF3768"/>
    <w:rsid w:val="00BF3D10"/>
    <w:rsid w:val="00BF7427"/>
    <w:rsid w:val="00C00A89"/>
    <w:rsid w:val="00C0100A"/>
    <w:rsid w:val="00C05B84"/>
    <w:rsid w:val="00C0717C"/>
    <w:rsid w:val="00C13ACE"/>
    <w:rsid w:val="00C149B5"/>
    <w:rsid w:val="00C1788E"/>
    <w:rsid w:val="00C24D8F"/>
    <w:rsid w:val="00C27BB7"/>
    <w:rsid w:val="00C27C5D"/>
    <w:rsid w:val="00C30F00"/>
    <w:rsid w:val="00C323EE"/>
    <w:rsid w:val="00C33025"/>
    <w:rsid w:val="00C341BE"/>
    <w:rsid w:val="00C34BFA"/>
    <w:rsid w:val="00C36957"/>
    <w:rsid w:val="00C36F41"/>
    <w:rsid w:val="00C404F5"/>
    <w:rsid w:val="00C447FE"/>
    <w:rsid w:val="00C458FB"/>
    <w:rsid w:val="00C47D2B"/>
    <w:rsid w:val="00C501D3"/>
    <w:rsid w:val="00C52434"/>
    <w:rsid w:val="00C542AD"/>
    <w:rsid w:val="00C61B9B"/>
    <w:rsid w:val="00C64A4C"/>
    <w:rsid w:val="00C67654"/>
    <w:rsid w:val="00C6771E"/>
    <w:rsid w:val="00C71C8F"/>
    <w:rsid w:val="00C71F94"/>
    <w:rsid w:val="00C72D12"/>
    <w:rsid w:val="00C76010"/>
    <w:rsid w:val="00C80BBB"/>
    <w:rsid w:val="00C819E5"/>
    <w:rsid w:val="00C8428E"/>
    <w:rsid w:val="00C85746"/>
    <w:rsid w:val="00C9033A"/>
    <w:rsid w:val="00C92FD4"/>
    <w:rsid w:val="00C97C13"/>
    <w:rsid w:val="00CA1500"/>
    <w:rsid w:val="00CA3411"/>
    <w:rsid w:val="00CA39EC"/>
    <w:rsid w:val="00CA6DFB"/>
    <w:rsid w:val="00CA6EDB"/>
    <w:rsid w:val="00CA75F2"/>
    <w:rsid w:val="00CA77C5"/>
    <w:rsid w:val="00CB07AF"/>
    <w:rsid w:val="00CB11F1"/>
    <w:rsid w:val="00CB126F"/>
    <w:rsid w:val="00CB137C"/>
    <w:rsid w:val="00CB1F64"/>
    <w:rsid w:val="00CB557A"/>
    <w:rsid w:val="00CB5D44"/>
    <w:rsid w:val="00CC024F"/>
    <w:rsid w:val="00CC2B9E"/>
    <w:rsid w:val="00CC4A28"/>
    <w:rsid w:val="00CC5ACF"/>
    <w:rsid w:val="00CD0285"/>
    <w:rsid w:val="00CD0FD4"/>
    <w:rsid w:val="00CD2BD7"/>
    <w:rsid w:val="00CD3465"/>
    <w:rsid w:val="00CD582A"/>
    <w:rsid w:val="00CD5D2B"/>
    <w:rsid w:val="00CD5F45"/>
    <w:rsid w:val="00CE3F50"/>
    <w:rsid w:val="00CE40F1"/>
    <w:rsid w:val="00CE4338"/>
    <w:rsid w:val="00CE47D3"/>
    <w:rsid w:val="00CE56AC"/>
    <w:rsid w:val="00CE608D"/>
    <w:rsid w:val="00CF46A9"/>
    <w:rsid w:val="00CF6F2F"/>
    <w:rsid w:val="00D0518D"/>
    <w:rsid w:val="00D057A5"/>
    <w:rsid w:val="00D220EC"/>
    <w:rsid w:val="00D25C4D"/>
    <w:rsid w:val="00D26C1E"/>
    <w:rsid w:val="00D35C6C"/>
    <w:rsid w:val="00D374AE"/>
    <w:rsid w:val="00D42C5E"/>
    <w:rsid w:val="00D434BC"/>
    <w:rsid w:val="00D447ED"/>
    <w:rsid w:val="00D51392"/>
    <w:rsid w:val="00D52410"/>
    <w:rsid w:val="00D54108"/>
    <w:rsid w:val="00D542AD"/>
    <w:rsid w:val="00D5591B"/>
    <w:rsid w:val="00D623F2"/>
    <w:rsid w:val="00D649E3"/>
    <w:rsid w:val="00D66194"/>
    <w:rsid w:val="00D67966"/>
    <w:rsid w:val="00D70D96"/>
    <w:rsid w:val="00D70F0F"/>
    <w:rsid w:val="00D729A0"/>
    <w:rsid w:val="00D73344"/>
    <w:rsid w:val="00D73B80"/>
    <w:rsid w:val="00D761CB"/>
    <w:rsid w:val="00D771A7"/>
    <w:rsid w:val="00D81E9D"/>
    <w:rsid w:val="00D86501"/>
    <w:rsid w:val="00D90E39"/>
    <w:rsid w:val="00D932CF"/>
    <w:rsid w:val="00D96E52"/>
    <w:rsid w:val="00D973DB"/>
    <w:rsid w:val="00DA1B8D"/>
    <w:rsid w:val="00DA53A2"/>
    <w:rsid w:val="00DA5E24"/>
    <w:rsid w:val="00DA6494"/>
    <w:rsid w:val="00DA720F"/>
    <w:rsid w:val="00DA7F3A"/>
    <w:rsid w:val="00DB0B5C"/>
    <w:rsid w:val="00DB116C"/>
    <w:rsid w:val="00DB3955"/>
    <w:rsid w:val="00DB4D9F"/>
    <w:rsid w:val="00DB60D7"/>
    <w:rsid w:val="00DB787B"/>
    <w:rsid w:val="00DC5699"/>
    <w:rsid w:val="00DC7714"/>
    <w:rsid w:val="00DD1A10"/>
    <w:rsid w:val="00DD6F53"/>
    <w:rsid w:val="00DD7E12"/>
    <w:rsid w:val="00DE4A51"/>
    <w:rsid w:val="00DE4B6E"/>
    <w:rsid w:val="00DE4EDB"/>
    <w:rsid w:val="00DE5B3B"/>
    <w:rsid w:val="00DF04F4"/>
    <w:rsid w:val="00DF1D47"/>
    <w:rsid w:val="00DF1E57"/>
    <w:rsid w:val="00DF2A99"/>
    <w:rsid w:val="00E01CFE"/>
    <w:rsid w:val="00E022EB"/>
    <w:rsid w:val="00E02FE0"/>
    <w:rsid w:val="00E0418C"/>
    <w:rsid w:val="00E04688"/>
    <w:rsid w:val="00E06308"/>
    <w:rsid w:val="00E07468"/>
    <w:rsid w:val="00E111FB"/>
    <w:rsid w:val="00E127EA"/>
    <w:rsid w:val="00E12879"/>
    <w:rsid w:val="00E136C8"/>
    <w:rsid w:val="00E140D7"/>
    <w:rsid w:val="00E160E8"/>
    <w:rsid w:val="00E16156"/>
    <w:rsid w:val="00E24A5F"/>
    <w:rsid w:val="00E3194B"/>
    <w:rsid w:val="00E32932"/>
    <w:rsid w:val="00E3622A"/>
    <w:rsid w:val="00E374E4"/>
    <w:rsid w:val="00E4066D"/>
    <w:rsid w:val="00E40BAE"/>
    <w:rsid w:val="00E43D08"/>
    <w:rsid w:val="00E46DF2"/>
    <w:rsid w:val="00E51ABD"/>
    <w:rsid w:val="00E51B2E"/>
    <w:rsid w:val="00E53462"/>
    <w:rsid w:val="00E55649"/>
    <w:rsid w:val="00E7023C"/>
    <w:rsid w:val="00E734C7"/>
    <w:rsid w:val="00E7536B"/>
    <w:rsid w:val="00E83EB4"/>
    <w:rsid w:val="00E84FDC"/>
    <w:rsid w:val="00E8514B"/>
    <w:rsid w:val="00E87896"/>
    <w:rsid w:val="00E922B5"/>
    <w:rsid w:val="00E95B01"/>
    <w:rsid w:val="00E96150"/>
    <w:rsid w:val="00EA4440"/>
    <w:rsid w:val="00EA515D"/>
    <w:rsid w:val="00EA6C87"/>
    <w:rsid w:val="00EA73F6"/>
    <w:rsid w:val="00EB099A"/>
    <w:rsid w:val="00EB33B4"/>
    <w:rsid w:val="00EB4DDD"/>
    <w:rsid w:val="00EB6CAF"/>
    <w:rsid w:val="00EB6CB8"/>
    <w:rsid w:val="00EC0CD6"/>
    <w:rsid w:val="00EC1B90"/>
    <w:rsid w:val="00ED1374"/>
    <w:rsid w:val="00ED184E"/>
    <w:rsid w:val="00ED4D42"/>
    <w:rsid w:val="00ED6A94"/>
    <w:rsid w:val="00EE23DF"/>
    <w:rsid w:val="00EE3569"/>
    <w:rsid w:val="00EE7F4F"/>
    <w:rsid w:val="00EF1233"/>
    <w:rsid w:val="00EF51C9"/>
    <w:rsid w:val="00F002C3"/>
    <w:rsid w:val="00F048C9"/>
    <w:rsid w:val="00F060FA"/>
    <w:rsid w:val="00F0624B"/>
    <w:rsid w:val="00F07112"/>
    <w:rsid w:val="00F07D67"/>
    <w:rsid w:val="00F132D0"/>
    <w:rsid w:val="00F141EE"/>
    <w:rsid w:val="00F16BE2"/>
    <w:rsid w:val="00F17158"/>
    <w:rsid w:val="00F17E7E"/>
    <w:rsid w:val="00F2383F"/>
    <w:rsid w:val="00F23A85"/>
    <w:rsid w:val="00F26017"/>
    <w:rsid w:val="00F2720D"/>
    <w:rsid w:val="00F314A6"/>
    <w:rsid w:val="00F31AFA"/>
    <w:rsid w:val="00F321AD"/>
    <w:rsid w:val="00F356EC"/>
    <w:rsid w:val="00F36B55"/>
    <w:rsid w:val="00F42636"/>
    <w:rsid w:val="00F42D8A"/>
    <w:rsid w:val="00F44AAF"/>
    <w:rsid w:val="00F44CD8"/>
    <w:rsid w:val="00F45E8F"/>
    <w:rsid w:val="00F47988"/>
    <w:rsid w:val="00F5078D"/>
    <w:rsid w:val="00F56CFD"/>
    <w:rsid w:val="00F57F35"/>
    <w:rsid w:val="00F6124D"/>
    <w:rsid w:val="00F618BF"/>
    <w:rsid w:val="00F63072"/>
    <w:rsid w:val="00F63392"/>
    <w:rsid w:val="00F6391A"/>
    <w:rsid w:val="00F65E61"/>
    <w:rsid w:val="00F66147"/>
    <w:rsid w:val="00F67403"/>
    <w:rsid w:val="00F72A3A"/>
    <w:rsid w:val="00F74ABA"/>
    <w:rsid w:val="00F76C19"/>
    <w:rsid w:val="00F76F7A"/>
    <w:rsid w:val="00F77D1B"/>
    <w:rsid w:val="00F77E1A"/>
    <w:rsid w:val="00F80EA1"/>
    <w:rsid w:val="00F84635"/>
    <w:rsid w:val="00F846FB"/>
    <w:rsid w:val="00F90902"/>
    <w:rsid w:val="00F9137C"/>
    <w:rsid w:val="00F94E9B"/>
    <w:rsid w:val="00F97DA7"/>
    <w:rsid w:val="00FA08D0"/>
    <w:rsid w:val="00FA0DCE"/>
    <w:rsid w:val="00FA0ED0"/>
    <w:rsid w:val="00FA19C7"/>
    <w:rsid w:val="00FA20F1"/>
    <w:rsid w:val="00FA30DC"/>
    <w:rsid w:val="00FA6DE7"/>
    <w:rsid w:val="00FB03B7"/>
    <w:rsid w:val="00FB2315"/>
    <w:rsid w:val="00FB3CC6"/>
    <w:rsid w:val="00FB4D9E"/>
    <w:rsid w:val="00FB521C"/>
    <w:rsid w:val="00FC6618"/>
    <w:rsid w:val="00FC6E7A"/>
    <w:rsid w:val="00FE379C"/>
    <w:rsid w:val="00FE39C8"/>
    <w:rsid w:val="00FE75C4"/>
    <w:rsid w:val="00FE7EEC"/>
    <w:rsid w:val="00FF0AB7"/>
    <w:rsid w:val="023A58F4"/>
    <w:rsid w:val="05CD8AEA"/>
    <w:rsid w:val="06299956"/>
    <w:rsid w:val="07695B4B"/>
    <w:rsid w:val="09052BAC"/>
    <w:rsid w:val="0AE4C40C"/>
    <w:rsid w:val="0ECC18A1"/>
    <w:rsid w:val="14017AFF"/>
    <w:rsid w:val="147E64A9"/>
    <w:rsid w:val="29A02E05"/>
    <w:rsid w:val="2BAFCBBD"/>
    <w:rsid w:val="2E4E995D"/>
    <w:rsid w:val="3005B0F2"/>
    <w:rsid w:val="30833CE0"/>
    <w:rsid w:val="31C1B83E"/>
    <w:rsid w:val="323907D4"/>
    <w:rsid w:val="3E80B9F5"/>
    <w:rsid w:val="3F69D045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B3A954"/>
    <w:rsid w:val="5DF633C8"/>
    <w:rsid w:val="5E4F79B5"/>
    <w:rsid w:val="66F0F98A"/>
    <w:rsid w:val="6DFCF82F"/>
    <w:rsid w:val="743477FA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07A5BE18-AED9-41BA-B735-55AEE291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9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9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9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9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9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9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23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4b1b1af5-7746-4d27-9657-94481b927887"/>
  </ds:schemaRefs>
</ds:datastoreItem>
</file>

<file path=customXml/itemProps3.xml><?xml version="1.0" encoding="utf-8"?>
<ds:datastoreItem xmlns:ds="http://schemas.openxmlformats.org/officeDocument/2006/customXml" ds:itemID="{E61FDDA0-9B92-4CF4-A69B-FD17ED32E2E5}"/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1334</Words>
  <Characters>7608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3</cp:revision>
  <cp:lastPrinted>2023-08-31T17:30:00Z</cp:lastPrinted>
  <dcterms:created xsi:type="dcterms:W3CDTF">2024-07-01T12:07:00Z</dcterms:created>
  <dcterms:modified xsi:type="dcterms:W3CDTF">2024-08-23T09:34:00Z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Gregory;#127;#Samphier, Emily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